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BA" w:rsidRDefault="000424BA" w:rsidP="00655810">
      <w:pPr>
        <w:spacing w:after="0" w:line="360" w:lineRule="auto"/>
        <w:ind w:left="0" w:right="0" w:firstLine="709"/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14500" cy="1287872"/>
            <wp:effectExtent l="0" t="0" r="0" b="7620"/>
            <wp:docPr id="1" name="Рисунок 1" descr="ÐÐ°ÑÑÐ¸Ð½ÐºÐ¸ Ð¿Ð¾ Ð·Ð°Ð¿ÑÐ¾ÑÑ Ð¸Ð½Ð¶ÐµÐ½ÐµÑÑ Ð±ÑÐ´ÑÑÐµÐ³Ð¾ Ð¿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¸Ð½Ð¶ÐµÐ½ÐµÑÑ Ð±ÑÐ´ÑÑÐµÐ³Ð¾ Ð¿Ð½Ð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16" cy="128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0" cy="1307752"/>
            <wp:effectExtent l="0" t="0" r="0" b="6985"/>
            <wp:docPr id="2" name="Рисунок 2" descr="ÐÐ°ÑÑÐ¸Ð½ÐºÐ¸ Ð¿Ð¾ Ð·Ð°Ð¿ÑÐ¾ÑÑ ÑÐ¾ÑÐ· Ð¼Ð°ÑÐ¸Ð½Ð¾ÑÑÑÐ¾Ð¸ÑÐµÐ»ÐµÐ¹ ÑÐ¾ÑÑÐ¸Ð¸ Ð¿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Ð¾ÑÐ· Ð¼Ð°ÑÐ¸Ð½Ð¾ÑÑÑÐ¾Ð¸ÑÐµÐ»ÐµÐ¹ ÑÐ¾ÑÑÐ¸Ð¸ Ð¿Ð½Ð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98" cy="13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C2" w:rsidRDefault="00C654C2" w:rsidP="00CF11E4">
      <w:pPr>
        <w:spacing w:after="0" w:line="240" w:lineRule="auto"/>
        <w:ind w:left="0" w:right="0" w:firstLine="709"/>
        <w:jc w:val="center"/>
        <w:rPr>
          <w:b/>
          <w:sz w:val="32"/>
        </w:rPr>
      </w:pPr>
      <w:r>
        <w:rPr>
          <w:b/>
          <w:sz w:val="32"/>
        </w:rPr>
        <w:t xml:space="preserve">ПОЛОЖЕНИЕ </w:t>
      </w:r>
    </w:p>
    <w:p w:rsidR="00655810" w:rsidRPr="00A36882" w:rsidRDefault="00C654C2" w:rsidP="00CF11E4">
      <w:pPr>
        <w:spacing w:after="0" w:line="240" w:lineRule="auto"/>
        <w:ind w:left="0" w:right="0" w:firstLine="709"/>
        <w:jc w:val="center"/>
        <w:rPr>
          <w:b/>
          <w:sz w:val="32"/>
        </w:rPr>
      </w:pPr>
      <w:r>
        <w:rPr>
          <w:b/>
          <w:sz w:val="32"/>
        </w:rPr>
        <w:t>«ВТОРОЙ</w:t>
      </w:r>
      <w:r w:rsidR="00655810" w:rsidRPr="00A36882">
        <w:rPr>
          <w:b/>
          <w:sz w:val="32"/>
        </w:rPr>
        <w:t xml:space="preserve"> РЕСПУБЛИКАНСКИЙ ШКОЛЬНЫЙ ИНЖЕНЕРНО-ТЕХНИЧЕСКИЙ ФОРУМ</w:t>
      </w:r>
    </w:p>
    <w:p w:rsidR="00D5508D" w:rsidRPr="00A36882" w:rsidRDefault="00C654C2" w:rsidP="00CF11E4">
      <w:pPr>
        <w:spacing w:after="0" w:line="240" w:lineRule="auto"/>
        <w:ind w:left="0" w:right="0" w:firstLine="709"/>
        <w:jc w:val="center"/>
      </w:pPr>
      <w:r>
        <w:rPr>
          <w:b/>
          <w:sz w:val="32"/>
        </w:rPr>
        <w:t>«ИНЖЕНЕРЫ БУДУЩЕГО-2020</w:t>
      </w:r>
      <w:r w:rsidR="00655810" w:rsidRPr="00A36882">
        <w:rPr>
          <w:b/>
          <w:sz w:val="32"/>
        </w:rPr>
        <w:t>»</w:t>
      </w:r>
      <w:r>
        <w:rPr>
          <w:b/>
          <w:sz w:val="32"/>
        </w:rPr>
        <w:t>»</w:t>
      </w:r>
    </w:p>
    <w:p w:rsidR="00D5508D" w:rsidRPr="00A36882" w:rsidRDefault="00EC0AA0">
      <w:pPr>
        <w:numPr>
          <w:ilvl w:val="0"/>
          <w:numId w:val="1"/>
        </w:numPr>
        <w:spacing w:after="35" w:line="259" w:lineRule="auto"/>
        <w:ind w:right="0" w:hanging="360"/>
        <w:jc w:val="left"/>
      </w:pPr>
      <w:r w:rsidRPr="00A36882">
        <w:rPr>
          <w:b/>
        </w:rPr>
        <w:t>Общие положения.</w:t>
      </w:r>
      <w:r w:rsidRPr="00A36882">
        <w:rPr>
          <w:b/>
          <w:sz w:val="22"/>
        </w:rPr>
        <w:t xml:space="preserve"> </w:t>
      </w:r>
    </w:p>
    <w:p w:rsidR="00D5508D" w:rsidRPr="00A36882" w:rsidRDefault="00655810">
      <w:pPr>
        <w:numPr>
          <w:ilvl w:val="1"/>
          <w:numId w:val="1"/>
        </w:numPr>
        <w:ind w:right="0" w:hanging="607"/>
      </w:pPr>
      <w:r w:rsidRPr="00A36882">
        <w:t>Республиканский школьный инженерно-технический форум «Инженеры буду</w:t>
      </w:r>
      <w:r w:rsidR="002F084D" w:rsidRPr="00A36882">
        <w:t>щего</w:t>
      </w:r>
      <w:r w:rsidRPr="00A36882">
        <w:t>»</w:t>
      </w:r>
      <w:r w:rsidR="00EC0AA0" w:rsidRPr="00A36882">
        <w:rPr>
          <w:sz w:val="22"/>
        </w:rPr>
        <w:t xml:space="preserve"> </w:t>
      </w:r>
      <w:r w:rsidR="00CF11E4">
        <w:rPr>
          <w:sz w:val="22"/>
        </w:rPr>
        <w:t>в 2020 году посвящен 75-ой годовщине Победы в Великой Отечественной войне 1941-1945 гг.</w:t>
      </w:r>
    </w:p>
    <w:p w:rsidR="00CF11E4" w:rsidRDefault="00E67C03">
      <w:pPr>
        <w:numPr>
          <w:ilvl w:val="1"/>
          <w:numId w:val="1"/>
        </w:numPr>
        <w:spacing w:after="9" w:line="285" w:lineRule="auto"/>
        <w:ind w:right="0" w:hanging="607"/>
      </w:pPr>
      <w:r>
        <w:t xml:space="preserve">Республиканский </w:t>
      </w:r>
      <w:r w:rsidRPr="00A36882">
        <w:t>школьный инженерно-технический форум «Инженеры будущего»</w:t>
      </w:r>
      <w:r w:rsidRPr="00A36882">
        <w:rPr>
          <w:sz w:val="22"/>
        </w:rPr>
        <w:t xml:space="preserve"> </w:t>
      </w:r>
      <w:r>
        <w:rPr>
          <w:sz w:val="22"/>
        </w:rPr>
        <w:t>является проектом Башкортостанского регионального отделения Союза машиностроителей России</w:t>
      </w:r>
    </w:p>
    <w:p w:rsidR="00D5508D" w:rsidRPr="00C654C2" w:rsidRDefault="002F084D">
      <w:pPr>
        <w:numPr>
          <w:ilvl w:val="1"/>
          <w:numId w:val="1"/>
        </w:numPr>
        <w:spacing w:after="9" w:line="285" w:lineRule="auto"/>
        <w:ind w:right="0" w:hanging="607"/>
      </w:pPr>
      <w:r w:rsidRPr="00A36882">
        <w:t>Организаторы Форума</w:t>
      </w:r>
      <w:r w:rsidR="00EC0AA0" w:rsidRPr="00A36882">
        <w:t xml:space="preserve">: </w:t>
      </w:r>
    </w:p>
    <w:p w:rsidR="00C654C2" w:rsidRDefault="00C654C2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>Башкортостанское отделение</w:t>
      </w:r>
      <w:r w:rsidR="00E67C03">
        <w:t xml:space="preserve"> Общероссийской общественной организации «Союз машиностроителей России»  </w:t>
      </w:r>
    </w:p>
    <w:p w:rsidR="00E67C03" w:rsidRDefault="00E67C03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>Администрация главы Республики Башкортостан</w:t>
      </w:r>
    </w:p>
    <w:p w:rsidR="00E67C03" w:rsidRDefault="00E67C03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>Правительство Республики Башкортостан</w:t>
      </w:r>
    </w:p>
    <w:p w:rsidR="00E67C03" w:rsidRDefault="00E67C03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>Министерство промышленности и инновационной политики Республики Башкортостан</w:t>
      </w:r>
    </w:p>
    <w:p w:rsidR="00E67C03" w:rsidRDefault="00E67C03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 xml:space="preserve">Министерство образования и науки Республики Башкортостан  </w:t>
      </w:r>
    </w:p>
    <w:p w:rsidR="00E67C03" w:rsidRDefault="00E67C03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 xml:space="preserve">Администрация городского округа город Уфа Республики Башкортостан </w:t>
      </w:r>
    </w:p>
    <w:p w:rsidR="00C654C2" w:rsidRDefault="00C654C2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 xml:space="preserve">АНО </w:t>
      </w:r>
      <w:r w:rsidR="00E67C03">
        <w:t xml:space="preserve">Общественный комитет по поддержке и развитию образовательных проектов в Республике Башкортостан </w:t>
      </w:r>
      <w:r>
        <w:t>«Виктори»</w:t>
      </w:r>
    </w:p>
    <w:p w:rsidR="00C654C2" w:rsidRDefault="00C654C2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 xml:space="preserve">АНО </w:t>
      </w:r>
      <w:r w:rsidR="002D3BA7">
        <w:t xml:space="preserve">Центр поддержки технического образования школьников </w:t>
      </w:r>
      <w:r>
        <w:t>«Гагарин центр</w:t>
      </w:r>
      <w:r w:rsidR="002D3BA7">
        <w:t xml:space="preserve"> </w:t>
      </w:r>
      <w:r w:rsidR="002D3BA7" w:rsidRPr="002D3BA7">
        <w:t>&amp;</w:t>
      </w:r>
      <w:r w:rsidR="002D3BA7">
        <w:t xml:space="preserve"> Кванториум Башкортостана</w:t>
      </w:r>
      <w:r>
        <w:t>»</w:t>
      </w:r>
    </w:p>
    <w:p w:rsidR="00C654C2" w:rsidRDefault="007E5C3C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>Г</w:t>
      </w:r>
      <w:r w:rsidR="00C71AB6">
        <w:t xml:space="preserve">осударственное бюджетное профессиональное образовательное учреждение </w:t>
      </w:r>
      <w:r>
        <w:t xml:space="preserve"> Уфимский колледж радиоэлектроники, телекоммуникаций и безопасности</w:t>
      </w:r>
      <w:r w:rsidR="006F3D0B">
        <w:t xml:space="preserve"> (УКРТБ)</w:t>
      </w:r>
    </w:p>
    <w:p w:rsidR="007E5C3C" w:rsidRDefault="00C71AB6" w:rsidP="00C654C2">
      <w:pPr>
        <w:pStyle w:val="a3"/>
        <w:numPr>
          <w:ilvl w:val="0"/>
          <w:numId w:val="7"/>
        </w:numPr>
        <w:spacing w:after="9" w:line="285" w:lineRule="auto"/>
        <w:ind w:right="0"/>
      </w:pPr>
      <w:r>
        <w:t>Федеральное государственное бюджетное образовательное учреждение высшего образования «</w:t>
      </w:r>
      <w:r w:rsidR="007E5C3C">
        <w:t>Уфимский государственный нефтяной технический университет</w:t>
      </w:r>
      <w:r>
        <w:t>»</w:t>
      </w:r>
      <w:r w:rsidR="006F3D0B">
        <w:t xml:space="preserve"> (УГНТУ)</w:t>
      </w:r>
    </w:p>
    <w:p w:rsidR="00CF30CD" w:rsidRDefault="00CF30CD" w:rsidP="00CF30CD">
      <w:pPr>
        <w:pStyle w:val="a3"/>
        <w:numPr>
          <w:ilvl w:val="0"/>
          <w:numId w:val="7"/>
        </w:numPr>
        <w:spacing w:after="9" w:line="285" w:lineRule="auto"/>
        <w:ind w:right="0"/>
      </w:pPr>
      <w:r>
        <w:t>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</w:r>
      <w:r w:rsidR="006F3D0B">
        <w:t xml:space="preserve"> (УГАТУ)</w:t>
      </w:r>
      <w:r w:rsidR="00E34316">
        <w:t>\</w:t>
      </w:r>
    </w:p>
    <w:p w:rsidR="00E34316" w:rsidRDefault="00E34316" w:rsidP="00CF30CD">
      <w:pPr>
        <w:pStyle w:val="a3"/>
        <w:numPr>
          <w:ilvl w:val="0"/>
          <w:numId w:val="7"/>
        </w:numPr>
        <w:spacing w:after="9" w:line="285" w:lineRule="auto"/>
        <w:ind w:right="0"/>
      </w:pPr>
    </w:p>
    <w:p w:rsidR="00D5508D" w:rsidRPr="00A36882" w:rsidRDefault="00D5508D" w:rsidP="00CF30CD">
      <w:pPr>
        <w:ind w:right="0"/>
      </w:pPr>
    </w:p>
    <w:p w:rsidR="00D5508D" w:rsidRPr="00A36882" w:rsidRDefault="002F084D">
      <w:pPr>
        <w:numPr>
          <w:ilvl w:val="1"/>
          <w:numId w:val="1"/>
        </w:numPr>
        <w:ind w:right="0" w:hanging="607"/>
      </w:pPr>
      <w:r w:rsidRPr="00A36882">
        <w:t>Принимая участие в Форуме</w:t>
      </w:r>
      <w:r w:rsidR="00EC0AA0" w:rsidRPr="00A36882">
        <w:t xml:space="preserve">, </w:t>
      </w:r>
      <w:r w:rsidR="00C654C2">
        <w:t xml:space="preserve"> участники</w:t>
      </w:r>
      <w:r w:rsidR="00EC0AA0" w:rsidRPr="00A36882">
        <w:t xml:space="preserve"> соглашаются с по</w:t>
      </w:r>
      <w:r w:rsidRPr="00A36882">
        <w:t>ложениями о проведении Форума</w:t>
      </w:r>
      <w:r w:rsidR="00EC0AA0" w:rsidRPr="00A36882">
        <w:t xml:space="preserve"> и обязуются им следовать.</w:t>
      </w:r>
      <w:r w:rsidR="00EC0AA0" w:rsidRPr="00A36882">
        <w:rPr>
          <w:sz w:val="22"/>
        </w:rPr>
        <w:t xml:space="preserve"> </w:t>
      </w:r>
    </w:p>
    <w:p w:rsidR="002F084D" w:rsidRPr="00A36882" w:rsidRDefault="002F084D" w:rsidP="002F084D">
      <w:pPr>
        <w:numPr>
          <w:ilvl w:val="0"/>
          <w:numId w:val="1"/>
        </w:numPr>
        <w:spacing w:after="35" w:line="259" w:lineRule="auto"/>
        <w:ind w:right="0" w:hanging="360"/>
        <w:jc w:val="left"/>
      </w:pPr>
      <w:r w:rsidRPr="00A36882">
        <w:rPr>
          <w:b/>
        </w:rPr>
        <w:lastRenderedPageBreak/>
        <w:t>Цели и задачи Форума.</w:t>
      </w:r>
      <w:r w:rsidRPr="00A36882">
        <w:rPr>
          <w:sz w:val="22"/>
        </w:rPr>
        <w:t xml:space="preserve"> </w:t>
      </w:r>
    </w:p>
    <w:p w:rsidR="00EB04D2" w:rsidRPr="00EB04D2" w:rsidRDefault="00EB04D2" w:rsidP="00EB04D2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851"/>
        </w:tabs>
        <w:spacing w:line="233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Цель Форума: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0"/>
        </w:tabs>
        <w:spacing w:after="80"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выявление лучших общеобразовательных учреждений Республики Башкортостан ориентированных на инженерно-технические специальности и хорошую подготовку учащихся к поступлению в </w:t>
      </w:r>
      <w:r w:rsidR="00CF30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технические вузы и колледжи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публичного признания их заслуг в этой деятельности;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200"/>
        </w:tabs>
        <w:spacing w:after="80" w:line="26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Практическое развитие концепции непрерывности и интеграции образования посредством расширения взаимодействия университетов с учреждениями общего среднего образования.</w:t>
      </w:r>
    </w:p>
    <w:p w:rsidR="00EB04D2" w:rsidRPr="00EB04D2" w:rsidRDefault="00EB04D2" w:rsidP="00EB04D2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Задачи форума.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работы ежегодной образовательной площадки для обмена опытом;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установление деловых контактов между участниками Форума;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консолидация усилий республиканских и муниципальных органов власти, школ</w:t>
      </w:r>
      <w:r w:rsidR="00264E6F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колледжей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вузов, общественных организаций и предприятий машиностроения и оборонно-промышленного комплекса, для разработки и совместной реализации проектов и программ, направленных на развитие инженерно-технического образования в школах Республики Башкортостан;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сообщества общеобразовательных учреждений (с углубленным уровнем преподавания математики, физики, информатики и дополнительных предметов технической направленности с 5 класса), направленного на обмен опытом, знаниями и повышение уровня инж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енерно-технического образования;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единой площадки для всех Ассоциированных школ Союза машиностроителей России для публичного отчета о своей деятельности в текущем учебном году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200"/>
        </w:tabs>
        <w:spacing w:after="80" w:line="271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выявление одаренных школьников, ориентированных на инженерно-технические специальности, для дальнейшей мотивации и подготовки их к поступлению в вузы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колледжи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Республики Башкортостан, с целью дальнейшего формирования кадрового резерва для высокотехнологичных отраслей промышленности Российской Федерации (космическая, авиационная, оборонная, машиностроительная, нефтяная и другие)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B04D2" w:rsidRDefault="00264E6F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after="80" w:line="26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EB04D2"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овышение социальной активности учащихся, осознанное стремление к самореализации в учебе, спорте, познании, общении, профессии, семье и труде</w:t>
      </w:r>
      <w:r w:rsid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EB04D2" w:rsidRDefault="00264E6F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after="80" w:line="26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04D2"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казание содействия в расширении прав и возможностей получения высшего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профессионального</w:t>
      </w:r>
      <w:r w:rsidR="00EB04D2"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B04D2" w:rsidRPr="00EB04D2">
        <w:rPr>
          <w:rFonts w:ascii="Times New Roman" w:hAnsi="Times New Roman" w:cs="Times New Roman"/>
          <w:sz w:val="24"/>
          <w:szCs w:val="24"/>
        </w:rPr>
        <w:t>об</w:t>
      </w:r>
      <w:r w:rsidR="00EB04D2"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разования в университетах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колледжах</w:t>
      </w:r>
      <w:r w:rsidR="00EB04D2"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Республики Башкортостан для выпускников школ, проживающих в регионах.</w:t>
      </w:r>
    </w:p>
    <w:p w:rsidR="00EB04D2" w:rsidRPr="00EB04D2" w:rsidRDefault="00EB04D2" w:rsidP="00EB04D2">
      <w:pPr>
        <w:pStyle w:val="1"/>
        <w:numPr>
          <w:ilvl w:val="0"/>
          <w:numId w:val="3"/>
        </w:numPr>
        <w:shd w:val="clear" w:color="auto" w:fill="auto"/>
        <w:tabs>
          <w:tab w:val="left" w:pos="195"/>
        </w:tabs>
        <w:spacing w:after="80" w:line="29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Познакомить школьников с вузами</w:t>
      </w:r>
      <w:r w:rsidR="00264E6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колледжами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Башкортостана обладающими современными образовательными  ресурсами: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B04D2" w:rsidRPr="00EB04D2" w:rsidRDefault="00EB04D2" w:rsidP="00EB04D2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80" w:line="286" w:lineRule="auto"/>
        <w:ind w:left="70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ввести школьников в живой мир современного, развивающегося университета;</w:t>
      </w:r>
    </w:p>
    <w:p w:rsidR="00EB04D2" w:rsidRPr="00EB04D2" w:rsidRDefault="00EB04D2" w:rsidP="00EB04D2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80" w:line="298" w:lineRule="auto"/>
        <w:ind w:left="70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познакомить с историей университета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колледжа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перспективными направлениями их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развития;</w:t>
      </w:r>
    </w:p>
    <w:p w:rsidR="00EB04D2" w:rsidRPr="00EB04D2" w:rsidRDefault="00EB04D2" w:rsidP="00EB04D2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80" w:line="305" w:lineRule="auto"/>
        <w:ind w:left="70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познакомить с университетскими музеями;</w:t>
      </w:r>
    </w:p>
    <w:p w:rsidR="00EB04D2" w:rsidRPr="00EB04D2" w:rsidRDefault="00EB04D2" w:rsidP="00EB04D2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80" w:line="305" w:lineRule="auto"/>
        <w:ind w:left="70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через знакомс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тво с факультетами и кафедрами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показать многообразие 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специальностей и 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профессий, которые можно освоить, обучаясь в университете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колледже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B04D2" w:rsidRPr="00EB04D2" w:rsidRDefault="00EB04D2" w:rsidP="00EB04D2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80" w:line="305" w:lineRule="auto"/>
        <w:ind w:left="70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создать условия для осознанного выбора будущей 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специальности (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профессии</w:t>
      </w:r>
      <w:r w:rsidR="00210E3B">
        <w:rPr>
          <w:rFonts w:ascii="Times New Roman" w:hAnsi="Times New Roman" w:cs="Times New Roman"/>
          <w:color w:val="000000"/>
          <w:sz w:val="24"/>
          <w:szCs w:val="24"/>
          <w:lang w:bidi="ru-RU"/>
        </w:rPr>
        <w:t>)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самоопределения и самореализации личности;</w:t>
      </w:r>
    </w:p>
    <w:p w:rsidR="00EB04D2" w:rsidRPr="00EB04D2" w:rsidRDefault="00EB04D2" w:rsidP="00EB04D2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80" w:line="305" w:lineRule="auto"/>
        <w:ind w:left="70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расширить и углубить знания в области общественных, естественных, гуманитарных, и технических наук;</w:t>
      </w:r>
    </w:p>
    <w:p w:rsidR="002F084D" w:rsidRPr="00EB04D2" w:rsidRDefault="00EB04D2" w:rsidP="00EB04D2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80" w:line="298" w:lineRule="auto"/>
        <w:ind w:left="70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EB04D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развить кругозор и эрудицию школьников.</w:t>
      </w:r>
    </w:p>
    <w:p w:rsidR="00CF30CD" w:rsidRPr="00A36882" w:rsidRDefault="00CF30CD" w:rsidP="00CF30CD">
      <w:pPr>
        <w:numPr>
          <w:ilvl w:val="0"/>
          <w:numId w:val="1"/>
        </w:numPr>
        <w:spacing w:after="35" w:line="259" w:lineRule="auto"/>
        <w:ind w:right="0" w:hanging="360"/>
        <w:jc w:val="left"/>
      </w:pPr>
      <w:r w:rsidRPr="00A36882">
        <w:rPr>
          <w:b/>
        </w:rPr>
        <w:t>Организационный комитет Форума.</w:t>
      </w:r>
      <w:r w:rsidRPr="00A36882">
        <w:rPr>
          <w:sz w:val="22"/>
        </w:rPr>
        <w:t xml:space="preserve"> </w:t>
      </w:r>
    </w:p>
    <w:p w:rsidR="00CF30CD" w:rsidRPr="00A15B58" w:rsidRDefault="00CF30CD" w:rsidP="00CF30CD">
      <w:pPr>
        <w:pStyle w:val="a3"/>
        <w:numPr>
          <w:ilvl w:val="1"/>
          <w:numId w:val="1"/>
        </w:numPr>
        <w:rPr>
          <w:color w:val="000000" w:themeColor="text1"/>
        </w:rPr>
      </w:pPr>
      <w:r w:rsidRPr="00A15B58">
        <w:rPr>
          <w:color w:val="000000" w:themeColor="text1"/>
        </w:rPr>
        <w:t xml:space="preserve">Общее руководство подготовкой и проведением Форума осуществляется организационным комитетом (далее - Оргкомитет), который формируется </w:t>
      </w:r>
      <w:r>
        <w:rPr>
          <w:color w:val="000000" w:themeColor="text1"/>
        </w:rPr>
        <w:t>Башкортостанским отделением Союза машиностроителей России,</w:t>
      </w:r>
      <w:r w:rsidRPr="00A15B58">
        <w:rPr>
          <w:color w:val="000000" w:themeColor="text1"/>
        </w:rPr>
        <w:t>.</w:t>
      </w:r>
    </w:p>
    <w:p w:rsidR="00CF30CD" w:rsidRPr="002F5EA6" w:rsidRDefault="002F5EA6" w:rsidP="002F5EA6">
      <w:pPr>
        <w:pStyle w:val="aa"/>
        <w:spacing w:line="276" w:lineRule="auto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3.2   </w:t>
      </w:r>
      <w:r w:rsidR="00CF30CD" w:rsidRPr="006E21A4">
        <w:rPr>
          <w:color w:val="000000" w:themeColor="text1"/>
          <w:lang w:val="ru-RU"/>
        </w:rPr>
        <w:t xml:space="preserve">Оперативное управление Форумом осуществляет </w:t>
      </w:r>
      <w:r w:rsidR="006E21A4" w:rsidRPr="006E21A4">
        <w:rPr>
          <w:color w:val="000000" w:themeColor="text1"/>
          <w:lang w:val="ru-RU"/>
        </w:rPr>
        <w:t>Рабочая группа</w:t>
      </w:r>
      <w:r w:rsidR="006E21A4" w:rsidRPr="006E21A4">
        <w:rPr>
          <w:b/>
          <w:lang w:val="ru-RU"/>
        </w:rPr>
        <w:t xml:space="preserve"> </w:t>
      </w:r>
      <w:r w:rsidR="00CF30CD" w:rsidRPr="002F5EA6">
        <w:rPr>
          <w:color w:val="000000" w:themeColor="text1"/>
          <w:lang w:val="ru-RU"/>
        </w:rPr>
        <w:t>Форума, состав которой определят Оргкомитет.</w:t>
      </w:r>
    </w:p>
    <w:p w:rsidR="00E73728" w:rsidRPr="00210E3B" w:rsidRDefault="00E73728" w:rsidP="00E73728">
      <w:pPr>
        <w:numPr>
          <w:ilvl w:val="0"/>
          <w:numId w:val="1"/>
        </w:numPr>
        <w:spacing w:after="35" w:line="259" w:lineRule="auto"/>
        <w:ind w:right="0" w:hanging="360"/>
        <w:jc w:val="left"/>
        <w:rPr>
          <w:color w:val="FF0000"/>
        </w:rPr>
      </w:pPr>
      <w:r w:rsidRPr="00AF335D">
        <w:rPr>
          <w:b/>
          <w:color w:val="000000" w:themeColor="text1"/>
        </w:rPr>
        <w:t>Содержание Форума</w:t>
      </w:r>
      <w:r w:rsidRPr="00210E3B">
        <w:rPr>
          <w:b/>
          <w:color w:val="FF0000"/>
        </w:rPr>
        <w:t>.</w:t>
      </w:r>
    </w:p>
    <w:p w:rsidR="00E3098B" w:rsidRDefault="00BF1754" w:rsidP="003C4632">
      <w:pPr>
        <w:pStyle w:val="a3"/>
        <w:numPr>
          <w:ilvl w:val="1"/>
          <w:numId w:val="1"/>
        </w:numPr>
        <w:spacing w:after="35" w:line="259" w:lineRule="auto"/>
        <w:ind w:right="0"/>
        <w:jc w:val="left"/>
      </w:pPr>
      <w:r>
        <w:t xml:space="preserve">Заседание Управляющего совета проекта </w:t>
      </w:r>
      <w:r w:rsidRPr="00A36882">
        <w:t>Ассоциированных школ Союза Машиностроителей России</w:t>
      </w:r>
      <w:r w:rsidRPr="00BF1754">
        <w:t xml:space="preserve"> </w:t>
      </w:r>
    </w:p>
    <w:p w:rsidR="005E45F7" w:rsidRDefault="00E3098B" w:rsidP="003C4632">
      <w:pPr>
        <w:pStyle w:val="a3"/>
        <w:numPr>
          <w:ilvl w:val="1"/>
          <w:numId w:val="1"/>
        </w:numPr>
        <w:spacing w:after="35" w:line="259" w:lineRule="auto"/>
        <w:ind w:right="0"/>
        <w:jc w:val="left"/>
      </w:pPr>
      <w:r>
        <w:t>Пленарное заседание</w:t>
      </w:r>
      <w:r w:rsidR="00BF1754">
        <w:t xml:space="preserve"> </w:t>
      </w:r>
      <w:r w:rsidR="005E45F7">
        <w:t xml:space="preserve"> по итогам работы </w:t>
      </w:r>
      <w:r w:rsidR="005E45F7" w:rsidRPr="00A36882">
        <w:t xml:space="preserve"> Ассоциированных школ Союза Машиностроителей России</w:t>
      </w:r>
      <w:r w:rsidR="005E45F7">
        <w:t xml:space="preserve"> за 2019-2020 учебный год.</w:t>
      </w:r>
    </w:p>
    <w:p w:rsidR="00BF1754" w:rsidRDefault="00BF1754" w:rsidP="005E45F7">
      <w:pPr>
        <w:pStyle w:val="a3"/>
        <w:numPr>
          <w:ilvl w:val="1"/>
          <w:numId w:val="1"/>
        </w:numPr>
        <w:spacing w:after="35" w:line="259" w:lineRule="auto"/>
        <w:ind w:right="0"/>
        <w:jc w:val="left"/>
      </w:pPr>
      <w:r>
        <w:t>Выставка «Инженеры будущего»</w:t>
      </w:r>
    </w:p>
    <w:p w:rsidR="005E45F7" w:rsidRDefault="00BF1754" w:rsidP="005E45F7">
      <w:pPr>
        <w:pStyle w:val="a3"/>
        <w:numPr>
          <w:ilvl w:val="1"/>
          <w:numId w:val="1"/>
        </w:numPr>
        <w:spacing w:after="35" w:line="259" w:lineRule="auto"/>
        <w:ind w:right="0"/>
        <w:jc w:val="left"/>
      </w:pPr>
      <w:r>
        <w:t>Мастер-классы «Профессии будущего» (представляют УГНТУ, УГАТУ, УКРТБ, Гагарин-центр)</w:t>
      </w:r>
    </w:p>
    <w:p w:rsidR="00EA6144" w:rsidRDefault="00EA6144">
      <w:pPr>
        <w:numPr>
          <w:ilvl w:val="0"/>
          <w:numId w:val="1"/>
        </w:numPr>
        <w:spacing w:after="35" w:line="259" w:lineRule="auto"/>
        <w:ind w:right="0" w:hanging="360"/>
        <w:jc w:val="left"/>
        <w:rPr>
          <w:b/>
        </w:rPr>
      </w:pPr>
      <w:r>
        <w:rPr>
          <w:b/>
        </w:rPr>
        <w:t>Конкурс проектов «Инженеры будущего»</w:t>
      </w:r>
      <w:r w:rsidR="006F3D0B">
        <w:rPr>
          <w:b/>
        </w:rPr>
        <w:t>, требования</w:t>
      </w:r>
    </w:p>
    <w:p w:rsidR="00EA6144" w:rsidRPr="006F3D0B" w:rsidRDefault="006F3D0B" w:rsidP="00EA6144">
      <w:pPr>
        <w:pStyle w:val="a3"/>
        <w:numPr>
          <w:ilvl w:val="1"/>
          <w:numId w:val="1"/>
        </w:numPr>
        <w:spacing w:after="35" w:line="259" w:lineRule="auto"/>
        <w:ind w:right="0"/>
        <w:jc w:val="left"/>
        <w:rPr>
          <w:bCs/>
        </w:rPr>
      </w:pPr>
      <w:r>
        <w:rPr>
          <w:bCs/>
        </w:rPr>
        <w:t xml:space="preserve">Конкурс проектов проводится среди учащихся </w:t>
      </w:r>
      <w:r w:rsidRPr="00A36882">
        <w:t>Ассоциированных школ Союза Машиностроителей России</w:t>
      </w:r>
      <w:r>
        <w:t xml:space="preserve"> 7-11 классов</w:t>
      </w:r>
    </w:p>
    <w:p w:rsidR="006F3D0B" w:rsidRPr="006F3D0B" w:rsidRDefault="006F3D0B" w:rsidP="00EA6144">
      <w:pPr>
        <w:pStyle w:val="a3"/>
        <w:numPr>
          <w:ilvl w:val="1"/>
          <w:numId w:val="1"/>
        </w:numPr>
        <w:spacing w:after="35" w:line="259" w:lineRule="auto"/>
        <w:ind w:right="0"/>
        <w:jc w:val="left"/>
        <w:rPr>
          <w:bCs/>
        </w:rPr>
      </w:pPr>
      <w:r>
        <w:t>Учащиеся УГАТУ, УГНТУ</w:t>
      </w:r>
      <w:r w:rsidR="002F5EA6">
        <w:t>, БГУ</w:t>
      </w:r>
      <w:r>
        <w:t>,</w:t>
      </w:r>
      <w:r w:rsidR="002F5EA6">
        <w:t xml:space="preserve"> БГАУ, </w:t>
      </w:r>
      <w:r>
        <w:t xml:space="preserve"> УКРТБ 1 курсов участвуют вне зачета конкурса</w:t>
      </w:r>
    </w:p>
    <w:p w:rsidR="00AF335D" w:rsidRPr="00AF335D" w:rsidRDefault="00AF335D" w:rsidP="00AF335D">
      <w:pPr>
        <w:pStyle w:val="a3"/>
        <w:numPr>
          <w:ilvl w:val="1"/>
          <w:numId w:val="1"/>
        </w:numPr>
        <w:rPr>
          <w:color w:val="000000" w:themeColor="text1"/>
          <w:szCs w:val="24"/>
        </w:rPr>
      </w:pPr>
      <w:r w:rsidRPr="00AF335D">
        <w:rPr>
          <w:szCs w:val="24"/>
        </w:rPr>
        <w:t xml:space="preserve">Тематика проекта должна соответствовать одному из образовательных направлений Кванториума Башкортостана: </w:t>
      </w:r>
      <w:r>
        <w:rPr>
          <w:szCs w:val="24"/>
        </w:rPr>
        <w:t>«</w:t>
      </w:r>
      <w:r w:rsidRPr="00AF335D">
        <w:rPr>
          <w:szCs w:val="24"/>
        </w:rPr>
        <w:t>Аэроквантум</w:t>
      </w:r>
      <w:r>
        <w:rPr>
          <w:szCs w:val="24"/>
        </w:rPr>
        <w:t>»</w:t>
      </w:r>
      <w:r w:rsidRPr="00AF335D">
        <w:rPr>
          <w:szCs w:val="24"/>
        </w:rPr>
        <w:t xml:space="preserve">, </w:t>
      </w:r>
      <w:r>
        <w:rPr>
          <w:szCs w:val="24"/>
        </w:rPr>
        <w:t>«</w:t>
      </w:r>
      <w:r w:rsidRPr="00AF335D">
        <w:rPr>
          <w:szCs w:val="24"/>
        </w:rPr>
        <w:t>Робовантум</w:t>
      </w:r>
      <w:r>
        <w:rPr>
          <w:szCs w:val="24"/>
        </w:rPr>
        <w:t>»</w:t>
      </w:r>
      <w:r w:rsidRPr="00AF335D">
        <w:rPr>
          <w:szCs w:val="24"/>
        </w:rPr>
        <w:t xml:space="preserve">, </w:t>
      </w:r>
      <w:r>
        <w:rPr>
          <w:szCs w:val="24"/>
        </w:rPr>
        <w:t>«</w:t>
      </w:r>
      <w:r w:rsidRPr="00AF335D">
        <w:rPr>
          <w:szCs w:val="24"/>
        </w:rPr>
        <w:t>Космоквантум</w:t>
      </w:r>
      <w:r>
        <w:rPr>
          <w:szCs w:val="24"/>
        </w:rPr>
        <w:t>»,</w:t>
      </w:r>
      <w:r w:rsidRPr="00AF335D">
        <w:rPr>
          <w:szCs w:val="24"/>
        </w:rPr>
        <w:t xml:space="preserve"> </w:t>
      </w:r>
      <w:r>
        <w:rPr>
          <w:szCs w:val="24"/>
        </w:rPr>
        <w:t>«</w:t>
      </w:r>
      <w:r w:rsidR="00E34316">
        <w:rPr>
          <w:szCs w:val="24"/>
        </w:rPr>
        <w:t>Хайтек</w:t>
      </w:r>
      <w:r w:rsidRPr="00AF335D">
        <w:rPr>
          <w:szCs w:val="24"/>
        </w:rPr>
        <w:t xml:space="preserve"> квантум</w:t>
      </w:r>
      <w:r w:rsidRPr="00AF335D">
        <w:rPr>
          <w:color w:val="000000" w:themeColor="text1"/>
          <w:szCs w:val="24"/>
        </w:rPr>
        <w:t xml:space="preserve">». </w:t>
      </w:r>
      <w:r w:rsidRPr="00AF335D">
        <w:rPr>
          <w:color w:val="000000" w:themeColor="text1"/>
        </w:rPr>
        <w:t>Участники могут разрабатывать проекты, проходящие как по одному направлению, так и по двум</w:t>
      </w:r>
      <w:r>
        <w:rPr>
          <w:color w:val="000000" w:themeColor="text1"/>
        </w:rPr>
        <w:t>.</w:t>
      </w:r>
    </w:p>
    <w:p w:rsidR="00AF335D" w:rsidRDefault="002D6413" w:rsidP="00AF335D">
      <w:pPr>
        <w:pStyle w:val="a3"/>
        <w:numPr>
          <w:ilvl w:val="1"/>
          <w:numId w:val="1"/>
        </w:numPr>
        <w:rPr>
          <w:color w:val="000000" w:themeColor="text1"/>
          <w:szCs w:val="24"/>
        </w:rPr>
      </w:pPr>
      <w:bookmarkStart w:id="1" w:name="_Hlk30418906"/>
      <w:r>
        <w:rPr>
          <w:color w:val="000000" w:themeColor="text1"/>
          <w:szCs w:val="24"/>
        </w:rPr>
        <w:t>Каждая школа представляет на конкурс 2-3 проекта по представленным направлениям</w:t>
      </w:r>
    </w:p>
    <w:bookmarkEnd w:id="1"/>
    <w:p w:rsidR="002D6413" w:rsidRPr="00AF335D" w:rsidRDefault="002D6413" w:rsidP="00AF335D">
      <w:pPr>
        <w:pStyle w:val="a3"/>
        <w:numPr>
          <w:ilvl w:val="1"/>
          <w:numId w:val="1"/>
        </w:numPr>
        <w:rPr>
          <w:color w:val="000000" w:themeColor="text1"/>
          <w:szCs w:val="24"/>
        </w:rPr>
      </w:pPr>
      <w:r>
        <w:rPr>
          <w:szCs w:val="24"/>
        </w:rPr>
        <w:t xml:space="preserve">К участию в конкурсе </w:t>
      </w:r>
      <w:r>
        <w:rPr>
          <w:b/>
          <w:szCs w:val="24"/>
        </w:rPr>
        <w:t xml:space="preserve">НЕ </w:t>
      </w:r>
      <w:r>
        <w:rPr>
          <w:szCs w:val="24"/>
        </w:rPr>
        <w:t>допускаются проекты, продемонстрированные на форуме «Инженеры будущего 2019»</w:t>
      </w:r>
    </w:p>
    <w:p w:rsidR="00AF335D" w:rsidRDefault="00AF335D" w:rsidP="00AF335D">
      <w:pPr>
        <w:rPr>
          <w:szCs w:val="24"/>
        </w:rPr>
      </w:pPr>
      <w:r>
        <w:rPr>
          <w:szCs w:val="24"/>
        </w:rPr>
        <w:t>5.</w:t>
      </w:r>
      <w:r w:rsidR="002D6413">
        <w:rPr>
          <w:szCs w:val="24"/>
        </w:rPr>
        <w:t>6</w:t>
      </w:r>
      <w:r>
        <w:rPr>
          <w:szCs w:val="24"/>
        </w:rPr>
        <w:t xml:space="preserve">   Рекомендуемые размеры проекта (проекты превышающие рекомендуемые размеры согласовываются с организаторами в индивидуальном порядке):высота не более 60, см. , длина не более 60 см., ширина: не более 40 см.</w:t>
      </w:r>
    </w:p>
    <w:p w:rsidR="00AF335D" w:rsidRDefault="00AF335D" w:rsidP="00AF335D">
      <w:pPr>
        <w:rPr>
          <w:color w:val="auto"/>
          <w:szCs w:val="24"/>
        </w:rPr>
      </w:pPr>
      <w:r>
        <w:rPr>
          <w:bCs/>
        </w:rPr>
        <w:t>5.</w:t>
      </w:r>
      <w:r w:rsidR="002D6413">
        <w:rPr>
          <w:bCs/>
        </w:rPr>
        <w:t>7</w:t>
      </w:r>
      <w:r>
        <w:rPr>
          <w:bCs/>
        </w:rPr>
        <w:t xml:space="preserve">     </w:t>
      </w:r>
      <w:r>
        <w:rPr>
          <w:szCs w:val="24"/>
        </w:rPr>
        <w:t>Формат проекта: макет, модель, мобильный или стационарный робот, симулятор.</w:t>
      </w:r>
    </w:p>
    <w:p w:rsidR="00AF335D" w:rsidRDefault="00AF335D" w:rsidP="00AF335D">
      <w:pPr>
        <w:rPr>
          <w:szCs w:val="24"/>
        </w:rPr>
      </w:pPr>
      <w:r>
        <w:rPr>
          <w:szCs w:val="24"/>
        </w:rPr>
        <w:t xml:space="preserve">           Материалы для изготовления проектов: без ограничений.</w:t>
      </w:r>
    </w:p>
    <w:p w:rsidR="002D6413" w:rsidRPr="00DC40B1" w:rsidRDefault="00AF335D" w:rsidP="002D6413">
      <w:pPr>
        <w:spacing w:after="0" w:line="240" w:lineRule="auto"/>
        <w:ind w:left="993" w:right="0" w:hanging="567"/>
        <w:rPr>
          <w:szCs w:val="24"/>
        </w:rPr>
      </w:pPr>
      <w:r w:rsidRPr="002D6413">
        <w:rPr>
          <w:szCs w:val="24"/>
        </w:rPr>
        <w:t>5.</w:t>
      </w:r>
      <w:r w:rsidR="002D6413" w:rsidRPr="002D6413">
        <w:rPr>
          <w:szCs w:val="24"/>
        </w:rPr>
        <w:t>8</w:t>
      </w:r>
      <w:r w:rsidRPr="002D6413">
        <w:rPr>
          <w:szCs w:val="24"/>
        </w:rPr>
        <w:t xml:space="preserve"> Проекты </w:t>
      </w:r>
      <w:r w:rsidRPr="00DC40B1">
        <w:rPr>
          <w:b/>
          <w:bCs/>
          <w:color w:val="000000" w:themeColor="text1"/>
          <w:szCs w:val="24"/>
        </w:rPr>
        <w:t>выполня</w:t>
      </w:r>
      <w:r w:rsidR="002D6413" w:rsidRPr="00DC40B1">
        <w:rPr>
          <w:b/>
          <w:bCs/>
          <w:color w:val="000000" w:themeColor="text1"/>
          <w:szCs w:val="24"/>
        </w:rPr>
        <w:t>ются</w:t>
      </w:r>
      <w:r w:rsidRPr="00DC40B1">
        <w:rPr>
          <w:b/>
          <w:bCs/>
          <w:color w:val="000000" w:themeColor="text1"/>
          <w:szCs w:val="24"/>
        </w:rPr>
        <w:t xml:space="preserve"> </w:t>
      </w:r>
      <w:r w:rsidR="002D6413" w:rsidRPr="002D6413">
        <w:rPr>
          <w:szCs w:val="24"/>
        </w:rPr>
        <w:t>под руководством преподавателей Кванториума Башкортостана на базе Гагарин центр &amp; Кванториум Башкортостана (</w:t>
      </w:r>
      <w:r w:rsidR="002D6413">
        <w:rPr>
          <w:szCs w:val="24"/>
        </w:rPr>
        <w:t xml:space="preserve">г. Уфа </w:t>
      </w:r>
      <w:r w:rsidR="002D6413" w:rsidRPr="002D6413">
        <w:rPr>
          <w:szCs w:val="24"/>
        </w:rPr>
        <w:t>ул. Менделеева 205а)</w:t>
      </w:r>
      <w:r w:rsidR="002D6413">
        <w:rPr>
          <w:szCs w:val="24"/>
        </w:rPr>
        <w:t xml:space="preserve"> либо Республиканского детского технопарка (г. Уфа, ул. Кирова 43)</w:t>
      </w:r>
      <w:r w:rsidR="00DC40B1" w:rsidRPr="00502615">
        <w:rPr>
          <w:szCs w:val="24"/>
        </w:rPr>
        <w:t xml:space="preserve"> </w:t>
      </w:r>
    </w:p>
    <w:p w:rsidR="00F94057" w:rsidRDefault="002D6413" w:rsidP="002D6413">
      <w:pPr>
        <w:spacing w:after="0" w:line="240" w:lineRule="auto"/>
        <w:ind w:left="993" w:right="0" w:hanging="567"/>
        <w:rPr>
          <w:szCs w:val="24"/>
        </w:rPr>
      </w:pPr>
      <w:r>
        <w:rPr>
          <w:szCs w:val="24"/>
        </w:rPr>
        <w:t>5.9    Для школ расположенных не в г.Уфе допускается выполнение проектов на базе школ либо местных центров дополнительного образования по ук</w:t>
      </w:r>
      <w:r w:rsidR="00F94057">
        <w:rPr>
          <w:szCs w:val="24"/>
        </w:rPr>
        <w:t>азанным направлениям</w:t>
      </w:r>
    </w:p>
    <w:p w:rsidR="002D6413" w:rsidRDefault="00F94057" w:rsidP="002D6413">
      <w:pPr>
        <w:spacing w:after="0" w:line="240" w:lineRule="auto"/>
        <w:ind w:left="993" w:right="0" w:hanging="567"/>
        <w:rPr>
          <w:szCs w:val="24"/>
        </w:rPr>
      </w:pPr>
      <w:r>
        <w:rPr>
          <w:szCs w:val="24"/>
        </w:rPr>
        <w:t xml:space="preserve">5.11  </w:t>
      </w:r>
      <w:bookmarkStart w:id="2" w:name="_Hlk30418827"/>
      <w:r>
        <w:rPr>
          <w:szCs w:val="24"/>
        </w:rPr>
        <w:t>Начало выполнения проектов 3 февраля 2020 года. Срок окончания выполнения проектов</w:t>
      </w:r>
      <w:r w:rsidR="002D6413">
        <w:rPr>
          <w:szCs w:val="24"/>
        </w:rPr>
        <w:t xml:space="preserve"> </w:t>
      </w:r>
      <w:r>
        <w:rPr>
          <w:szCs w:val="24"/>
        </w:rPr>
        <w:t>10 апреля 2020 года</w:t>
      </w:r>
      <w:bookmarkEnd w:id="2"/>
    </w:p>
    <w:p w:rsidR="00F94057" w:rsidRDefault="00F94057" w:rsidP="002D6413">
      <w:pPr>
        <w:spacing w:after="0" w:line="240" w:lineRule="auto"/>
        <w:ind w:left="993" w:right="0" w:hanging="567"/>
        <w:rPr>
          <w:szCs w:val="24"/>
        </w:rPr>
      </w:pPr>
      <w:r>
        <w:rPr>
          <w:szCs w:val="24"/>
        </w:rPr>
        <w:lastRenderedPageBreak/>
        <w:t xml:space="preserve">5.12.  По итогам выполнения проектов школа предоставляет видеоролик  с демонстрацией и рассказом о проектах продолжительностью 3-5 минут в форматах </w:t>
      </w:r>
      <w:r>
        <w:rPr>
          <w:szCs w:val="24"/>
          <w:lang w:val="en-US"/>
        </w:rPr>
        <w:t>mp</w:t>
      </w:r>
      <w:r w:rsidRPr="00323DE4">
        <w:rPr>
          <w:szCs w:val="24"/>
        </w:rPr>
        <w:t xml:space="preserve">4 </w:t>
      </w:r>
      <w:r>
        <w:rPr>
          <w:szCs w:val="24"/>
        </w:rPr>
        <w:t xml:space="preserve">или </w:t>
      </w:r>
      <w:r>
        <w:rPr>
          <w:szCs w:val="24"/>
          <w:lang w:val="en-US"/>
        </w:rPr>
        <w:t>avi</w:t>
      </w:r>
      <w:r>
        <w:rPr>
          <w:szCs w:val="24"/>
        </w:rPr>
        <w:t xml:space="preserve">  </w:t>
      </w:r>
      <w:r w:rsidR="00323DE4">
        <w:rPr>
          <w:szCs w:val="24"/>
        </w:rPr>
        <w:t xml:space="preserve"> а также </w:t>
      </w:r>
      <w:r w:rsidR="00323DE4" w:rsidRPr="00323DE4">
        <w:rPr>
          <w:b/>
          <w:bCs/>
          <w:szCs w:val="24"/>
        </w:rPr>
        <w:t xml:space="preserve">паспорт </w:t>
      </w:r>
      <w:r w:rsidR="00323DE4">
        <w:rPr>
          <w:szCs w:val="24"/>
        </w:rPr>
        <w:t xml:space="preserve">проекта </w:t>
      </w:r>
    </w:p>
    <w:p w:rsidR="00AF335D" w:rsidRPr="007F1827" w:rsidRDefault="002D6413" w:rsidP="00AF335D">
      <w:pPr>
        <w:rPr>
          <w:szCs w:val="24"/>
        </w:rPr>
      </w:pPr>
      <w:r>
        <w:rPr>
          <w:szCs w:val="24"/>
        </w:rPr>
        <w:t xml:space="preserve"> </w:t>
      </w:r>
      <w:r w:rsidR="00DC40B1">
        <w:rPr>
          <w:szCs w:val="24"/>
        </w:rPr>
        <w:t>5.13  Критерии оценивания работ</w:t>
      </w:r>
      <w:r w:rsidR="007F1827">
        <w:rPr>
          <w:szCs w:val="24"/>
          <w:lang w:val="en-US"/>
        </w:rPr>
        <w:t>:</w:t>
      </w:r>
    </w:p>
    <w:tbl>
      <w:tblPr>
        <w:tblW w:w="9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812"/>
        <w:gridCol w:w="1526"/>
      </w:tblGrid>
      <w:tr w:rsidR="00DC40B1" w:rsidTr="00DC40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>
            <w:pPr>
              <w:spacing w:after="0" w:line="240" w:lineRule="auto"/>
              <w:rPr>
                <w:color w:val="252525"/>
                <w:szCs w:val="24"/>
              </w:rPr>
            </w:pPr>
            <w:r>
              <w:rPr>
                <w:b/>
                <w:bCs/>
                <w:color w:val="252525"/>
                <w:szCs w:val="24"/>
                <w:bdr w:val="none" w:sz="0" w:space="0" w:color="auto" w:frame="1"/>
              </w:rPr>
              <w:t>Критерии оценки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>
            <w:pPr>
              <w:spacing w:after="0" w:line="240" w:lineRule="auto"/>
              <w:rPr>
                <w:color w:val="252525"/>
                <w:szCs w:val="24"/>
              </w:rPr>
            </w:pPr>
            <w:r>
              <w:rPr>
                <w:b/>
                <w:bCs/>
                <w:color w:val="252525"/>
                <w:szCs w:val="24"/>
                <w:bdr w:val="none" w:sz="0" w:space="0" w:color="auto" w:frame="1"/>
              </w:rPr>
              <w:t>Требования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31" w:firstLine="0"/>
              <w:rPr>
                <w:color w:val="252525"/>
                <w:szCs w:val="24"/>
              </w:rPr>
            </w:pPr>
            <w:r>
              <w:rPr>
                <w:b/>
                <w:bCs/>
                <w:color w:val="252525"/>
                <w:szCs w:val="24"/>
                <w:bdr w:val="none" w:sz="0" w:space="0" w:color="auto" w:frame="1"/>
              </w:rPr>
              <w:t>Кол-во баллов</w:t>
            </w:r>
          </w:p>
        </w:tc>
      </w:tr>
      <w:tr w:rsidR="00DC40B1" w:rsidTr="00DC40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0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Актуальность выбранной проблемы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465" w:hanging="105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 xml:space="preserve">Степень актуальности выбранной проблемы в пределах общества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31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От 1 до 30</w:t>
            </w:r>
          </w:p>
        </w:tc>
      </w:tr>
      <w:tr w:rsidR="00DC40B1" w:rsidTr="00DC40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0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Соответствие проблемы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465" w:hanging="105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Соответствие выбранной проблемы с реализацией проекта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31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От 1 до 20</w:t>
            </w:r>
          </w:p>
        </w:tc>
      </w:tr>
      <w:tr w:rsidR="00DC40B1" w:rsidTr="00DC40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0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Содержание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465" w:hanging="105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Полнота раскрытия темы; оригинальность идеи;</w:t>
            </w:r>
          </w:p>
          <w:p w:rsidR="00DC40B1" w:rsidRDefault="00DC40B1" w:rsidP="00DC40B1">
            <w:pPr>
              <w:spacing w:after="0" w:line="240" w:lineRule="auto"/>
              <w:ind w:left="465" w:hanging="105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ясность идеи; информативность; лаконичность;</w:t>
            </w:r>
          </w:p>
          <w:p w:rsidR="00DC40B1" w:rsidRDefault="00DC40B1" w:rsidP="00DC40B1">
            <w:pPr>
              <w:spacing w:after="0" w:line="240" w:lineRule="auto"/>
              <w:ind w:left="465" w:hanging="105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степень эмоционального воздействия на аудиторию.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31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От 1 до 30</w:t>
            </w:r>
          </w:p>
        </w:tc>
      </w:tr>
      <w:tr w:rsidR="00DC40B1" w:rsidTr="00DC40B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0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Качество исполнения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465" w:hanging="105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Технологичность; эстетичность; аккуратность исполнения.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C40B1" w:rsidRDefault="00DC40B1" w:rsidP="00DC40B1">
            <w:pPr>
              <w:spacing w:after="0" w:line="240" w:lineRule="auto"/>
              <w:ind w:left="31" w:firstLine="0"/>
              <w:jc w:val="left"/>
              <w:rPr>
                <w:color w:val="252525"/>
                <w:szCs w:val="24"/>
              </w:rPr>
            </w:pPr>
            <w:r>
              <w:rPr>
                <w:color w:val="252525"/>
                <w:szCs w:val="24"/>
              </w:rPr>
              <w:t>От 1 до 20</w:t>
            </w:r>
          </w:p>
        </w:tc>
      </w:tr>
    </w:tbl>
    <w:p w:rsidR="00DC40B1" w:rsidRDefault="00DC40B1" w:rsidP="00AF335D">
      <w:pPr>
        <w:rPr>
          <w:szCs w:val="24"/>
        </w:rPr>
      </w:pPr>
    </w:p>
    <w:p w:rsidR="006F3D0B" w:rsidRPr="00AF335D" w:rsidRDefault="006F3D0B" w:rsidP="00AF335D">
      <w:pPr>
        <w:spacing w:after="35" w:line="259" w:lineRule="auto"/>
        <w:ind w:right="0"/>
        <w:jc w:val="left"/>
        <w:rPr>
          <w:bCs/>
        </w:rPr>
      </w:pPr>
    </w:p>
    <w:p w:rsidR="003E6561" w:rsidRPr="00A36882" w:rsidRDefault="003E6561">
      <w:pPr>
        <w:numPr>
          <w:ilvl w:val="0"/>
          <w:numId w:val="1"/>
        </w:numPr>
        <w:spacing w:after="35" w:line="259" w:lineRule="auto"/>
        <w:ind w:right="0" w:hanging="360"/>
        <w:jc w:val="left"/>
        <w:rPr>
          <w:b/>
        </w:rPr>
      </w:pPr>
      <w:r w:rsidRPr="00A36882">
        <w:rPr>
          <w:b/>
        </w:rPr>
        <w:t>Сроки проведения и порядок проведения Форума</w:t>
      </w:r>
      <w:r w:rsidR="00210E3B">
        <w:rPr>
          <w:b/>
        </w:rPr>
        <w:t>, официальный сайт</w:t>
      </w:r>
      <w:r w:rsidRPr="00A36882">
        <w:rPr>
          <w:b/>
        </w:rPr>
        <w:t>.</w:t>
      </w:r>
    </w:p>
    <w:p w:rsidR="00210E3B" w:rsidRPr="00210E3B" w:rsidRDefault="003E6561" w:rsidP="003E6561">
      <w:pPr>
        <w:pStyle w:val="a3"/>
        <w:numPr>
          <w:ilvl w:val="1"/>
          <w:numId w:val="1"/>
        </w:numPr>
        <w:spacing w:after="35" w:line="259" w:lineRule="auto"/>
        <w:ind w:right="0"/>
        <w:jc w:val="left"/>
      </w:pPr>
      <w:r w:rsidRPr="00210E3B">
        <w:t>Форум проводится в период с 2</w:t>
      </w:r>
      <w:r w:rsidR="00210E3B" w:rsidRPr="00210E3B">
        <w:t xml:space="preserve">0 </w:t>
      </w:r>
      <w:r w:rsidRPr="00210E3B">
        <w:t xml:space="preserve"> по 2</w:t>
      </w:r>
      <w:r w:rsidR="00210E3B" w:rsidRPr="00210E3B">
        <w:t>1</w:t>
      </w:r>
      <w:r w:rsidRPr="00210E3B">
        <w:t xml:space="preserve"> апреля 20</w:t>
      </w:r>
      <w:r w:rsidR="00210E3B" w:rsidRPr="00210E3B">
        <w:t>20</w:t>
      </w:r>
      <w:r w:rsidRPr="00210E3B">
        <w:t xml:space="preserve"> года по адресу</w:t>
      </w:r>
    </w:p>
    <w:p w:rsidR="003E6561" w:rsidRDefault="003E6561" w:rsidP="00210E3B">
      <w:pPr>
        <w:pStyle w:val="a3"/>
        <w:spacing w:after="35" w:line="259" w:lineRule="auto"/>
        <w:ind w:left="952" w:right="0" w:firstLine="0"/>
        <w:jc w:val="left"/>
      </w:pPr>
      <w:r w:rsidRPr="00A36882">
        <w:rPr>
          <w:color w:val="222222"/>
          <w:shd w:val="clear" w:color="auto" w:fill="FFFFFF"/>
        </w:rPr>
        <w:t xml:space="preserve"> </w:t>
      </w:r>
      <w:r w:rsidRPr="00A36882">
        <w:t>Конгресс-холл Торатау, г. Уфа, ул. Заки Валиди, 2</w:t>
      </w:r>
    </w:p>
    <w:p w:rsidR="00210E3B" w:rsidRPr="00BD3C97" w:rsidRDefault="00BD3C97" w:rsidP="00210E3B">
      <w:pPr>
        <w:spacing w:after="35" w:line="259" w:lineRule="auto"/>
        <w:ind w:right="0"/>
        <w:jc w:val="left"/>
      </w:pPr>
      <w:r>
        <w:t>6</w:t>
      </w:r>
      <w:r w:rsidR="00210E3B" w:rsidRPr="00210E3B">
        <w:t>.2</w:t>
      </w:r>
      <w:r w:rsidR="00210E3B">
        <w:t xml:space="preserve">    Официальный сайт проведения </w:t>
      </w:r>
      <w:r w:rsidR="00210E3B" w:rsidRPr="00BD3C97">
        <w:t xml:space="preserve">: </w:t>
      </w:r>
      <w:r w:rsidR="00210E3B">
        <w:rPr>
          <w:lang w:val="en-US"/>
        </w:rPr>
        <w:t>Gagarin</w:t>
      </w:r>
      <w:r w:rsidR="00210E3B" w:rsidRPr="00BD3C97">
        <w:t>.</w:t>
      </w:r>
      <w:r w:rsidR="00210E3B">
        <w:rPr>
          <w:lang w:val="en-US"/>
        </w:rPr>
        <w:t>Center</w:t>
      </w:r>
    </w:p>
    <w:p w:rsidR="003E6561" w:rsidRPr="009F55E9" w:rsidRDefault="003E6561">
      <w:pPr>
        <w:numPr>
          <w:ilvl w:val="0"/>
          <w:numId w:val="1"/>
        </w:numPr>
        <w:spacing w:after="35" w:line="259" w:lineRule="auto"/>
        <w:ind w:right="0" w:hanging="360"/>
        <w:jc w:val="left"/>
        <w:rPr>
          <w:b/>
        </w:rPr>
      </w:pPr>
      <w:r w:rsidRPr="009F55E9">
        <w:rPr>
          <w:b/>
        </w:rPr>
        <w:t>Участники Форума.</w:t>
      </w:r>
    </w:p>
    <w:p w:rsidR="003E6561" w:rsidRPr="00A36882" w:rsidRDefault="003E6561" w:rsidP="003028A5">
      <w:pPr>
        <w:pStyle w:val="a3"/>
        <w:numPr>
          <w:ilvl w:val="1"/>
          <w:numId w:val="1"/>
        </w:numPr>
        <w:spacing w:after="35" w:line="259" w:lineRule="auto"/>
        <w:ind w:left="993" w:right="0"/>
        <w:jc w:val="left"/>
      </w:pPr>
      <w:r w:rsidRPr="00A36882">
        <w:t>Ассоциированные школы Союза машиностроителей России;</w:t>
      </w:r>
    </w:p>
    <w:p w:rsidR="003E6561" w:rsidRPr="00A36882" w:rsidRDefault="003E6561" w:rsidP="003028A5">
      <w:pPr>
        <w:pStyle w:val="a3"/>
        <w:numPr>
          <w:ilvl w:val="1"/>
          <w:numId w:val="1"/>
        </w:numPr>
        <w:spacing w:after="35" w:line="259" w:lineRule="auto"/>
        <w:ind w:left="993" w:right="0"/>
        <w:jc w:val="left"/>
      </w:pPr>
      <w:r w:rsidRPr="00A36882">
        <w:t>ВУЗы Республики Башкортостан</w:t>
      </w:r>
      <w:r w:rsidR="006E21A4">
        <w:rPr>
          <w:lang w:val="en-US"/>
        </w:rPr>
        <w:t>:</w:t>
      </w:r>
    </w:p>
    <w:p w:rsidR="003E6561" w:rsidRPr="00A36882" w:rsidRDefault="003E6561" w:rsidP="003028A5">
      <w:pPr>
        <w:pStyle w:val="a3"/>
        <w:spacing w:after="35" w:line="259" w:lineRule="auto"/>
        <w:ind w:left="993" w:right="0" w:firstLine="0"/>
        <w:jc w:val="left"/>
      </w:pPr>
      <w:r w:rsidRPr="00A36882">
        <w:t>- Федеральное государственное бюджетное образовательное учреждение высшего образования «Уфимский государственный авиационный технический университет»</w:t>
      </w:r>
    </w:p>
    <w:p w:rsidR="003E6561" w:rsidRDefault="003E6561" w:rsidP="003028A5">
      <w:pPr>
        <w:pStyle w:val="a3"/>
        <w:spacing w:after="35" w:line="259" w:lineRule="auto"/>
        <w:ind w:left="993" w:right="0" w:firstLine="0"/>
        <w:jc w:val="left"/>
      </w:pPr>
      <w:r w:rsidRPr="00A36882">
        <w:t>- Федеральное государственное бюджетное образовательное учреждение высшего образования «Уфимский государственный нефтяной технический университет»</w:t>
      </w:r>
    </w:p>
    <w:p w:rsidR="00E34316" w:rsidRPr="00A36882" w:rsidRDefault="00E34316" w:rsidP="003028A5">
      <w:pPr>
        <w:pStyle w:val="a3"/>
        <w:spacing w:after="35" w:line="259" w:lineRule="auto"/>
        <w:ind w:left="993" w:right="0" w:firstLine="0"/>
        <w:jc w:val="left"/>
      </w:pPr>
      <w:r w:rsidRPr="00A36882">
        <w:t>Федеральное государственное бюджетное образовательное учреждение высшего образования  «Башкирский государственный университет»</w:t>
      </w:r>
    </w:p>
    <w:p w:rsidR="00E34316" w:rsidRDefault="00E34316" w:rsidP="003028A5">
      <w:pPr>
        <w:pStyle w:val="a3"/>
        <w:spacing w:after="35" w:line="259" w:lineRule="auto"/>
        <w:ind w:left="993" w:right="0" w:firstLine="0"/>
        <w:jc w:val="left"/>
      </w:pPr>
      <w:r w:rsidRPr="00A36882">
        <w:t>- Федеральное государственное бюджетное образовательное учреждение высшего образования  «Башкирский государственный аграрный университет»</w:t>
      </w:r>
    </w:p>
    <w:p w:rsidR="006E21A4" w:rsidRPr="006E21A4" w:rsidRDefault="006E21A4" w:rsidP="003028A5">
      <w:pPr>
        <w:spacing w:after="35" w:line="259" w:lineRule="auto"/>
        <w:ind w:left="993" w:right="0"/>
        <w:jc w:val="left"/>
      </w:pPr>
      <w:r>
        <w:t xml:space="preserve">  7.3    </w:t>
      </w:r>
      <w:r w:rsidRPr="006E21A4">
        <w:t xml:space="preserve"> </w:t>
      </w:r>
      <w:r>
        <w:t>Колледжи Республики Башкортостан</w:t>
      </w:r>
      <w:r w:rsidRPr="006E21A4">
        <w:t>:</w:t>
      </w:r>
    </w:p>
    <w:p w:rsidR="006E21A4" w:rsidRPr="00A36882" w:rsidRDefault="006E21A4" w:rsidP="003028A5">
      <w:pPr>
        <w:spacing w:after="35" w:line="259" w:lineRule="auto"/>
        <w:ind w:left="993" w:right="0"/>
        <w:jc w:val="left"/>
      </w:pPr>
      <w:r>
        <w:t xml:space="preserve">            - </w:t>
      </w:r>
      <w:r w:rsidRPr="00A36882">
        <w:t>ГБПОУ Уфимский колледж радиоэлектроники, телекоммуникаций и безопасности;</w:t>
      </w:r>
    </w:p>
    <w:p w:rsidR="00BD3C97" w:rsidRPr="00A36882" w:rsidRDefault="00BD3C97" w:rsidP="003028A5">
      <w:pPr>
        <w:spacing w:after="35" w:line="259" w:lineRule="auto"/>
        <w:ind w:left="993" w:right="0"/>
        <w:jc w:val="left"/>
      </w:pPr>
      <w:r>
        <w:t>7</w:t>
      </w:r>
      <w:r w:rsidR="000424BA">
        <w:t>.4.</w:t>
      </w:r>
      <w:r>
        <w:t xml:space="preserve">    </w:t>
      </w:r>
      <w:r w:rsidRPr="00A36882">
        <w:t>ГБПОУ Уфимский колледж радиоэлектроники, телекоммуникаций и безопасности;</w:t>
      </w:r>
    </w:p>
    <w:p w:rsidR="002245AD" w:rsidRPr="00A36882" w:rsidRDefault="00BD3C97" w:rsidP="003028A5">
      <w:pPr>
        <w:spacing w:after="35" w:line="259" w:lineRule="auto"/>
        <w:ind w:left="993" w:right="0"/>
        <w:jc w:val="left"/>
      </w:pPr>
      <w:r>
        <w:t xml:space="preserve">7.5      </w:t>
      </w:r>
      <w:r w:rsidR="002245AD" w:rsidRPr="00A36882">
        <w:t>АНО Центр поддержки технического образования школьников «Гагарин-центр &amp; Кванториум</w:t>
      </w:r>
      <w:r w:rsidR="00AA55C2">
        <w:t>-</w:t>
      </w:r>
      <w:r w:rsidR="002245AD" w:rsidRPr="00A36882">
        <w:t>Башкортостана»;</w:t>
      </w:r>
    </w:p>
    <w:p w:rsidR="002245AD" w:rsidRPr="00A36882" w:rsidRDefault="00BD3C97" w:rsidP="003028A5">
      <w:pPr>
        <w:spacing w:after="35" w:line="259" w:lineRule="auto"/>
        <w:ind w:left="993" w:right="0"/>
        <w:jc w:val="left"/>
      </w:pPr>
      <w:r>
        <w:t>7</w:t>
      </w:r>
      <w:r w:rsidR="000424BA">
        <w:t>.</w:t>
      </w:r>
      <w:r>
        <w:t>6</w:t>
      </w:r>
      <w:r w:rsidR="000424BA">
        <w:t>.</w:t>
      </w:r>
      <w:r w:rsidR="002245AD" w:rsidRPr="00A36882">
        <w:t xml:space="preserve"> Высокотехнологичные предприятия Республики Башкортостан;</w:t>
      </w:r>
    </w:p>
    <w:p w:rsidR="002245AD" w:rsidRPr="00A36882" w:rsidRDefault="00BD3C97" w:rsidP="003028A5">
      <w:pPr>
        <w:spacing w:after="35" w:line="259" w:lineRule="auto"/>
        <w:ind w:left="993" w:right="0"/>
        <w:jc w:val="left"/>
      </w:pPr>
      <w:r>
        <w:t>7.7</w:t>
      </w:r>
      <w:r w:rsidR="002245AD" w:rsidRPr="00A36882">
        <w:t>. Гости Форума</w:t>
      </w:r>
      <w:r w:rsidR="00AA55C2">
        <w:t>-</w:t>
      </w:r>
      <w:r w:rsidR="002245AD" w:rsidRPr="00A36882">
        <w:t xml:space="preserve"> представители руководства промышленных компаний, органов государственной власти, высших </w:t>
      </w:r>
      <w:r w:rsidR="00283F44" w:rsidRPr="00A36882">
        <w:t>учебных заведений, общественных организаций и бизнес-сообщества</w:t>
      </w:r>
    </w:p>
    <w:p w:rsidR="00AA55C2" w:rsidRDefault="00AA55C2" w:rsidP="002245AD">
      <w:pPr>
        <w:spacing w:after="35" w:line="259" w:lineRule="auto"/>
        <w:ind w:right="0"/>
        <w:jc w:val="left"/>
      </w:pPr>
      <w:r>
        <w:lastRenderedPageBreak/>
        <w:t>7</w:t>
      </w:r>
      <w:r w:rsidR="00BD3C97">
        <w:t>.8</w:t>
      </w:r>
      <w:r>
        <w:t xml:space="preserve">  </w:t>
      </w:r>
      <w:r w:rsidR="006E25B7">
        <w:t>-</w:t>
      </w:r>
      <w:r>
        <w:t xml:space="preserve"> Для школ – участниц форума и выставки  будет разработан макет ролл</w:t>
      </w:r>
      <w:r w:rsidR="00BF1754">
        <w:t xml:space="preserve"> а</w:t>
      </w:r>
      <w:r>
        <w:t>пов на котором им будет необходимо разместить информацию о своей деятельности и достижениях в рамках проекта ассоциированные школы союза машиностроителей.</w:t>
      </w:r>
    </w:p>
    <w:p w:rsidR="006E25B7" w:rsidRDefault="006E25B7" w:rsidP="002245AD">
      <w:pPr>
        <w:spacing w:after="35" w:line="259" w:lineRule="auto"/>
        <w:ind w:right="0"/>
        <w:jc w:val="left"/>
      </w:pPr>
      <w:r>
        <w:t xml:space="preserve">        - По предварительному согласованию с Оргкомитетом форума школа может представить на выставке экспозицию (презентация школы) отражающую инженерные направления в своей учебной деятельности</w:t>
      </w:r>
    </w:p>
    <w:p w:rsidR="006E25B7" w:rsidRDefault="006E25B7" w:rsidP="002245AD">
      <w:pPr>
        <w:spacing w:after="35" w:line="259" w:lineRule="auto"/>
        <w:ind w:right="0"/>
        <w:jc w:val="left"/>
      </w:pPr>
      <w:r>
        <w:t xml:space="preserve">        - В работе круглого стола форума принимают участие директора ассоциированных школ</w:t>
      </w:r>
    </w:p>
    <w:p w:rsidR="006E25B7" w:rsidRDefault="006E25B7" w:rsidP="002245AD">
      <w:pPr>
        <w:spacing w:after="35" w:line="259" w:lineRule="auto"/>
        <w:ind w:right="0"/>
        <w:jc w:val="left"/>
      </w:pPr>
      <w:r>
        <w:t xml:space="preserve">        - В работе круглого стола также могут принять участие директора школ города Уфы и Республики Башкортостан планирующие подать заявку на вступление в проект</w:t>
      </w:r>
    </w:p>
    <w:p w:rsidR="006E25B7" w:rsidRDefault="006E25B7" w:rsidP="002245AD">
      <w:pPr>
        <w:spacing w:after="35" w:line="259" w:lineRule="auto"/>
        <w:ind w:right="0"/>
        <w:jc w:val="left"/>
      </w:pPr>
      <w:r>
        <w:t xml:space="preserve">         - Для учащихся ассоциированных школ 7-11 классов в рамках работы выставки ВУЗами и колледжами респу</w:t>
      </w:r>
      <w:r w:rsidR="00864571">
        <w:t>блики будут организованы мастер-классы по инженерным специальностям и профессиям.</w:t>
      </w:r>
      <w:r>
        <w:t xml:space="preserve">   </w:t>
      </w:r>
    </w:p>
    <w:p w:rsidR="007F3BDB" w:rsidRPr="00A36882" w:rsidRDefault="00AA55C2" w:rsidP="00864571">
      <w:pPr>
        <w:spacing w:after="35" w:line="259" w:lineRule="auto"/>
        <w:ind w:right="0"/>
        <w:jc w:val="left"/>
      </w:pPr>
      <w:r>
        <w:t xml:space="preserve">        </w:t>
      </w:r>
      <w:r w:rsidR="007F3BDB" w:rsidRPr="00A36882">
        <w:t xml:space="preserve"> </w:t>
      </w:r>
      <w:r w:rsidR="00864571">
        <w:t xml:space="preserve">- </w:t>
      </w:r>
      <w:r w:rsidR="007F3BDB" w:rsidRPr="00A36882">
        <w:t>Каждому участнику рекомендуетс</w:t>
      </w:r>
      <w:r w:rsidR="00864571">
        <w:t>я иметь корпоративную символику</w:t>
      </w:r>
    </w:p>
    <w:p w:rsidR="007F3BDB" w:rsidRPr="00A36882" w:rsidRDefault="007F3BDB" w:rsidP="002245AD">
      <w:pPr>
        <w:spacing w:after="35" w:line="259" w:lineRule="auto"/>
        <w:ind w:right="0"/>
        <w:jc w:val="left"/>
      </w:pPr>
    </w:p>
    <w:p w:rsidR="007F3BDB" w:rsidRPr="00A36882" w:rsidRDefault="007F3BDB" w:rsidP="00776796">
      <w:pPr>
        <w:pStyle w:val="a3"/>
        <w:numPr>
          <w:ilvl w:val="0"/>
          <w:numId w:val="1"/>
        </w:numPr>
        <w:spacing w:after="35" w:line="259" w:lineRule="auto"/>
        <w:ind w:right="0"/>
        <w:jc w:val="left"/>
        <w:rPr>
          <w:b/>
        </w:rPr>
      </w:pPr>
      <w:r w:rsidRPr="00A36882">
        <w:rPr>
          <w:b/>
        </w:rPr>
        <w:t>Программа Форума</w:t>
      </w:r>
    </w:p>
    <w:p w:rsidR="007F3BDB" w:rsidRPr="00A36882" w:rsidRDefault="007F3BDB" w:rsidP="007F3BDB">
      <w:pPr>
        <w:spacing w:after="35" w:line="259" w:lineRule="auto"/>
        <w:ind w:right="0"/>
        <w:jc w:val="left"/>
      </w:pPr>
      <w:r w:rsidRPr="00A36882">
        <w:t>- 2</w:t>
      </w:r>
      <w:r w:rsidR="003D70DD">
        <w:t>0</w:t>
      </w:r>
      <w:r w:rsidRPr="00A36882">
        <w:t xml:space="preserve"> апреля – открытие Форума;</w:t>
      </w:r>
    </w:p>
    <w:p w:rsidR="007F3BDB" w:rsidRPr="00A36882" w:rsidRDefault="007F3BDB" w:rsidP="007F3BDB">
      <w:pPr>
        <w:spacing w:after="35" w:line="259" w:lineRule="auto"/>
        <w:ind w:right="0"/>
        <w:jc w:val="left"/>
      </w:pPr>
      <w:r w:rsidRPr="00A36882">
        <w:t>- 2</w:t>
      </w:r>
      <w:r w:rsidR="003D70DD">
        <w:t>0-21</w:t>
      </w:r>
      <w:r w:rsidRPr="00A36882">
        <w:t xml:space="preserve"> апреля – дело</w:t>
      </w:r>
      <w:r w:rsidR="00864571">
        <w:t xml:space="preserve">вая и образовательная программа, работа выставки, проведение мастер-классов (по графику) </w:t>
      </w:r>
    </w:p>
    <w:p w:rsidR="007F3BDB" w:rsidRPr="00A36882" w:rsidRDefault="003D70DD" w:rsidP="007F3BDB">
      <w:pPr>
        <w:spacing w:after="35" w:line="259" w:lineRule="auto"/>
        <w:ind w:right="0"/>
        <w:jc w:val="left"/>
      </w:pPr>
      <w:r>
        <w:t>-21</w:t>
      </w:r>
      <w:r w:rsidR="00776796" w:rsidRPr="00A36882">
        <w:t xml:space="preserve"> апреля – закрытие Форума</w:t>
      </w:r>
      <w:r w:rsidR="00864571">
        <w:t>, награждение победителей конкурсов и проектов</w:t>
      </w:r>
      <w:r w:rsidR="00776796" w:rsidRPr="00A36882">
        <w:t>;</w:t>
      </w:r>
    </w:p>
    <w:p w:rsidR="00776796" w:rsidRPr="00A36882" w:rsidRDefault="00776796" w:rsidP="007F3BDB">
      <w:pPr>
        <w:spacing w:after="35" w:line="259" w:lineRule="auto"/>
        <w:ind w:right="0"/>
        <w:jc w:val="left"/>
      </w:pPr>
    </w:p>
    <w:p w:rsidR="00776796" w:rsidRPr="00A36882" w:rsidRDefault="00776796" w:rsidP="00776796">
      <w:pPr>
        <w:pStyle w:val="a3"/>
        <w:numPr>
          <w:ilvl w:val="0"/>
          <w:numId w:val="1"/>
        </w:numPr>
        <w:spacing w:after="35" w:line="259" w:lineRule="auto"/>
        <w:ind w:right="0"/>
        <w:jc w:val="left"/>
        <w:rPr>
          <w:b/>
        </w:rPr>
      </w:pPr>
      <w:r w:rsidRPr="00A36882">
        <w:rPr>
          <w:b/>
        </w:rPr>
        <w:t>Формат форума:</w:t>
      </w:r>
    </w:p>
    <w:p w:rsidR="00776796" w:rsidRPr="00A36882" w:rsidRDefault="00BD3C97" w:rsidP="00BD3C97">
      <w:pPr>
        <w:spacing w:after="0" w:line="259" w:lineRule="auto"/>
        <w:ind w:right="0"/>
        <w:jc w:val="left"/>
      </w:pPr>
      <w:r>
        <w:t>9.1</w:t>
      </w:r>
      <w:r w:rsidR="00776796" w:rsidRPr="00A36882">
        <w:t xml:space="preserve"> </w:t>
      </w:r>
      <w:r w:rsidR="003D70DD">
        <w:t xml:space="preserve"> </w:t>
      </w:r>
      <w:r>
        <w:t>П</w:t>
      </w:r>
      <w:r w:rsidR="003D70DD">
        <w:t xml:space="preserve">одведение итогов </w:t>
      </w:r>
      <w:r w:rsidR="00776796" w:rsidRPr="00A36882">
        <w:t>конкурс</w:t>
      </w:r>
      <w:r w:rsidR="003D70DD">
        <w:t>ов</w:t>
      </w:r>
      <w:r w:rsidR="00776796" w:rsidRPr="00A36882">
        <w:t xml:space="preserve"> инженерно-технических проектов Ассоциированных школ Союза Машиностроителей России </w:t>
      </w:r>
      <w:r w:rsidR="003D70DD">
        <w:t>и конкурса ИТ-проектов</w:t>
      </w:r>
    </w:p>
    <w:p w:rsidR="00D34E4D" w:rsidRDefault="00BD3C97" w:rsidP="00BD3C97">
      <w:pPr>
        <w:pBdr>
          <w:bottom w:val="single" w:sz="4" w:space="1" w:color="auto"/>
        </w:pBdr>
        <w:spacing w:after="0" w:line="259" w:lineRule="auto"/>
        <w:ind w:right="0"/>
        <w:jc w:val="left"/>
      </w:pPr>
      <w:r>
        <w:t xml:space="preserve">9.2 </w:t>
      </w:r>
      <w:r w:rsidR="00776796" w:rsidRPr="00A36882">
        <w:t xml:space="preserve"> </w:t>
      </w:r>
      <w:r>
        <w:t>В</w:t>
      </w:r>
      <w:r w:rsidR="00776796" w:rsidRPr="00A36882">
        <w:t>ыставка презентации вузов</w:t>
      </w:r>
      <w:r w:rsidR="003D70DD">
        <w:t>, колледжей, школ СМШР</w:t>
      </w:r>
      <w:r w:rsidR="00776796" w:rsidRPr="00A36882">
        <w:t xml:space="preserve"> и высокотехнологичных предприятий Республики Башкортостан</w:t>
      </w:r>
    </w:p>
    <w:p w:rsidR="00776796" w:rsidRDefault="00BD3C97" w:rsidP="00502615">
      <w:pPr>
        <w:pBdr>
          <w:bottom w:val="single" w:sz="4" w:space="1" w:color="auto"/>
        </w:pBdr>
        <w:spacing w:after="0" w:line="240" w:lineRule="auto"/>
        <w:ind w:right="0"/>
        <w:jc w:val="left"/>
      </w:pPr>
      <w:r>
        <w:t xml:space="preserve">9.3 </w:t>
      </w:r>
      <w:r w:rsidR="00776796" w:rsidRPr="00A36882">
        <w:t xml:space="preserve"> Пленарное заседание Форума «Инженеры Будущего»  по итогам учебного 201</w:t>
      </w:r>
      <w:r w:rsidR="003D70DD">
        <w:t>9/2020</w:t>
      </w:r>
      <w:r w:rsidR="00776796" w:rsidRPr="00A36882">
        <w:t xml:space="preserve"> года</w:t>
      </w:r>
    </w:p>
    <w:p w:rsidR="00776796" w:rsidRPr="00A36882" w:rsidRDefault="00BD3C97" w:rsidP="00502615">
      <w:pPr>
        <w:spacing w:after="0" w:line="240" w:lineRule="auto"/>
        <w:ind w:right="0"/>
        <w:jc w:val="left"/>
      </w:pPr>
      <w:r>
        <w:t xml:space="preserve">9.4 </w:t>
      </w:r>
      <w:r w:rsidR="00776796" w:rsidRPr="00A36882">
        <w:t xml:space="preserve"> </w:t>
      </w:r>
      <w:r>
        <w:t>В</w:t>
      </w:r>
      <w:r w:rsidR="00776796" w:rsidRPr="00A36882">
        <w:t>ручение нагрудного знака отличия лучшим учащимся Ассоциированных школ Союза машиностроителей России</w:t>
      </w:r>
    </w:p>
    <w:p w:rsidR="00776796" w:rsidRPr="00A36882" w:rsidRDefault="00776796" w:rsidP="00502615">
      <w:pPr>
        <w:spacing w:after="35" w:line="240" w:lineRule="auto"/>
        <w:ind w:right="0"/>
        <w:jc w:val="left"/>
      </w:pPr>
    </w:p>
    <w:p w:rsidR="00776796" w:rsidRPr="00A36882" w:rsidRDefault="00776796" w:rsidP="00776796">
      <w:pPr>
        <w:pStyle w:val="a3"/>
        <w:numPr>
          <w:ilvl w:val="0"/>
          <w:numId w:val="1"/>
        </w:numPr>
        <w:spacing w:after="35" w:line="259" w:lineRule="auto"/>
        <w:ind w:right="0"/>
        <w:jc w:val="left"/>
        <w:rPr>
          <w:b/>
        </w:rPr>
      </w:pPr>
      <w:r w:rsidRPr="00A36882">
        <w:rPr>
          <w:b/>
        </w:rPr>
        <w:t xml:space="preserve">Финансирование  </w:t>
      </w:r>
    </w:p>
    <w:p w:rsidR="007F3BDB" w:rsidRPr="00A36882" w:rsidRDefault="00BD3C97" w:rsidP="002245AD">
      <w:pPr>
        <w:spacing w:after="35" w:line="259" w:lineRule="auto"/>
        <w:ind w:right="0"/>
        <w:jc w:val="left"/>
      </w:pPr>
      <w:r>
        <w:t>10</w:t>
      </w:r>
      <w:r w:rsidR="0084165A" w:rsidRPr="00A36882">
        <w:t xml:space="preserve">.1 </w:t>
      </w:r>
      <w:r>
        <w:t xml:space="preserve">  </w:t>
      </w:r>
      <w:r w:rsidR="0084165A" w:rsidRPr="00A36882">
        <w:t xml:space="preserve">Финансирование Форума осуществляется из средств Организатора Форума. </w:t>
      </w:r>
    </w:p>
    <w:p w:rsidR="0084165A" w:rsidRDefault="00BD3C97" w:rsidP="002245AD">
      <w:pPr>
        <w:spacing w:after="35" w:line="259" w:lineRule="auto"/>
        <w:ind w:right="0"/>
        <w:jc w:val="left"/>
      </w:pPr>
      <w:r>
        <w:t>10</w:t>
      </w:r>
      <w:r w:rsidR="0084165A" w:rsidRPr="00A36882">
        <w:t>.2</w:t>
      </w:r>
      <w:r>
        <w:t xml:space="preserve"> </w:t>
      </w:r>
      <w:r w:rsidR="0084165A" w:rsidRPr="00A36882">
        <w:t xml:space="preserve"> </w:t>
      </w:r>
      <w:r>
        <w:t xml:space="preserve"> </w:t>
      </w:r>
      <w:r w:rsidR="0084165A" w:rsidRPr="00A36882">
        <w:t>Организационные взносы с участников не взимаются.</w:t>
      </w:r>
    </w:p>
    <w:p w:rsidR="00D34E4D" w:rsidRPr="00A36882" w:rsidRDefault="00BD3C97" w:rsidP="005E45F7">
      <w:pPr>
        <w:spacing w:after="35" w:line="259" w:lineRule="auto"/>
        <w:ind w:left="426" w:right="0" w:firstLine="0"/>
        <w:jc w:val="left"/>
      </w:pPr>
      <w:r>
        <w:t>10</w:t>
      </w:r>
      <w:r w:rsidR="00D34E4D">
        <w:t>.3</w:t>
      </w:r>
      <w:r>
        <w:t xml:space="preserve"> </w:t>
      </w:r>
      <w:r w:rsidR="00D34E4D">
        <w:t xml:space="preserve"> </w:t>
      </w:r>
      <w:r>
        <w:t xml:space="preserve"> </w:t>
      </w:r>
      <w:r w:rsidR="00D34E4D">
        <w:t>Расходы связанные с оформлением выставки (изготовление Ролл апов)</w:t>
      </w:r>
      <w:r w:rsidR="005E45F7">
        <w:t xml:space="preserve">, а также    изготовление   иного </w:t>
      </w:r>
      <w:r>
        <w:t xml:space="preserve">рекламного и </w:t>
      </w:r>
      <w:r w:rsidR="005E45F7">
        <w:t>раздаточного материла несут участники выставки форума.</w:t>
      </w:r>
    </w:p>
    <w:p w:rsidR="0084165A" w:rsidRDefault="00BD3C97" w:rsidP="002245AD">
      <w:pPr>
        <w:spacing w:after="35" w:line="259" w:lineRule="auto"/>
        <w:ind w:right="0"/>
        <w:jc w:val="left"/>
      </w:pPr>
      <w:r>
        <w:t>10</w:t>
      </w:r>
      <w:r w:rsidR="0084165A" w:rsidRPr="00A36882">
        <w:t>.</w:t>
      </w:r>
      <w:r w:rsidR="00D34E4D">
        <w:t>4</w:t>
      </w:r>
      <w:r w:rsidR="0084165A" w:rsidRPr="00A36882">
        <w:t xml:space="preserve"> </w:t>
      </w:r>
      <w:r>
        <w:t xml:space="preserve">  </w:t>
      </w:r>
      <w:r w:rsidR="0084165A" w:rsidRPr="00A36882">
        <w:t>Транспортные расходы, связанные с прибытием участников к месту произведения Форума и обратно, осуществляет направляющая сторона.</w:t>
      </w:r>
    </w:p>
    <w:p w:rsidR="006E21A4" w:rsidRDefault="006E21A4" w:rsidP="002245AD">
      <w:pPr>
        <w:spacing w:after="35" w:line="259" w:lineRule="auto"/>
        <w:ind w:right="0"/>
        <w:jc w:val="left"/>
      </w:pPr>
    </w:p>
    <w:p w:rsidR="006E21A4" w:rsidRDefault="006E21A4" w:rsidP="002245AD">
      <w:pPr>
        <w:spacing w:after="35" w:line="259" w:lineRule="auto"/>
        <w:ind w:right="0"/>
        <w:jc w:val="left"/>
      </w:pPr>
    </w:p>
    <w:p w:rsidR="006E21A4" w:rsidRDefault="006E21A4" w:rsidP="002245AD">
      <w:pPr>
        <w:spacing w:after="35" w:line="259" w:lineRule="auto"/>
        <w:ind w:right="0"/>
        <w:jc w:val="left"/>
      </w:pPr>
    </w:p>
    <w:p w:rsidR="006E21A4" w:rsidRPr="006E21A4" w:rsidRDefault="006E21A4" w:rsidP="006E21A4">
      <w:pPr>
        <w:spacing w:after="35" w:line="259" w:lineRule="auto"/>
        <w:ind w:right="0"/>
        <w:jc w:val="center"/>
        <w:rPr>
          <w:b/>
          <w:bCs/>
          <w:color w:val="auto"/>
          <w:sz w:val="28"/>
          <w:szCs w:val="28"/>
        </w:rPr>
      </w:pPr>
      <w:r w:rsidRPr="006E21A4">
        <w:rPr>
          <w:b/>
          <w:bCs/>
          <w:color w:val="auto"/>
          <w:sz w:val="28"/>
          <w:szCs w:val="28"/>
        </w:rPr>
        <w:t>Состав оргкомитета форума</w:t>
      </w:r>
    </w:p>
    <w:p w:rsidR="006E21A4" w:rsidRPr="00DB7859" w:rsidRDefault="006E21A4" w:rsidP="002B49A8">
      <w:pPr>
        <w:pStyle w:val="aa"/>
        <w:numPr>
          <w:ilvl w:val="0"/>
          <w:numId w:val="13"/>
        </w:numPr>
        <w:spacing w:line="276" w:lineRule="auto"/>
        <w:jc w:val="both"/>
        <w:rPr>
          <w:b/>
          <w:lang w:val="ru-RU"/>
        </w:rPr>
      </w:pPr>
      <w:r w:rsidRPr="00DB7859">
        <w:rPr>
          <w:b/>
          <w:lang w:val="ru-RU"/>
        </w:rPr>
        <w:t>Семивеличенко Евгений Александрович</w:t>
      </w:r>
      <w:r w:rsidR="002B49A8">
        <w:rPr>
          <w:b/>
          <w:lang w:val="ru-RU"/>
        </w:rPr>
        <w:t xml:space="preserve"> -</w:t>
      </w:r>
      <w:r w:rsidRPr="00DB7859">
        <w:rPr>
          <w:lang w:val="ru-RU"/>
        </w:rPr>
        <w:t xml:space="preserve"> Председатель Башкортостанского отделения «Союз машиностроителей России», управляющий директор ПАО «УМПО» - </w:t>
      </w:r>
      <w:r w:rsidRPr="002F5EA6">
        <w:rPr>
          <w:bCs/>
          <w:lang w:val="ru-RU"/>
        </w:rPr>
        <w:t>председатель Управляющего Совета ПАШ СМР</w:t>
      </w:r>
      <w:r w:rsidRPr="00DB7859">
        <w:rPr>
          <w:b/>
          <w:lang w:val="ru-RU"/>
        </w:rPr>
        <w:t>;</w:t>
      </w:r>
    </w:p>
    <w:p w:rsidR="002B49A8" w:rsidRDefault="002B49A8" w:rsidP="002B49A8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 w:rsidRPr="002B49A8">
        <w:rPr>
          <w:b/>
          <w:bCs/>
          <w:lang w:val="ru-RU"/>
        </w:rPr>
        <w:lastRenderedPageBreak/>
        <w:t>Хажин Айбулат Вакилович</w:t>
      </w:r>
      <w:r>
        <w:rPr>
          <w:lang w:val="ru-RU"/>
        </w:rPr>
        <w:t>- Министр образования и науки Республики Башкортостан</w:t>
      </w:r>
    </w:p>
    <w:p w:rsidR="002B49A8" w:rsidRPr="000902B0" w:rsidRDefault="002B49A8" w:rsidP="002B49A8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b/>
          <w:bCs/>
          <w:lang w:val="ru-RU"/>
        </w:rPr>
        <w:t>Шельд</w:t>
      </w:r>
      <w:r w:rsidR="000902B0">
        <w:rPr>
          <w:b/>
          <w:bCs/>
          <w:lang w:val="ru-RU"/>
        </w:rPr>
        <w:t xml:space="preserve">яев Александр Николаевич- </w:t>
      </w:r>
      <w:r w:rsidR="000902B0" w:rsidRPr="000902B0">
        <w:rPr>
          <w:lang w:val="ru-RU"/>
        </w:rPr>
        <w:t>Министр промышленности и инновационной политики Республики Башкортостан</w:t>
      </w:r>
    </w:p>
    <w:p w:rsidR="002B49A8" w:rsidRPr="002B49A8" w:rsidRDefault="002B49A8" w:rsidP="002B49A8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b/>
          <w:lang w:val="ru-RU"/>
        </w:rPr>
        <w:t>Сулейманова Алина Наильевна</w:t>
      </w:r>
      <w:r w:rsidR="000902B0">
        <w:rPr>
          <w:lang w:val="ru-RU"/>
        </w:rPr>
        <w:t>-</w:t>
      </w:r>
      <w:r w:rsidRPr="00DB7859">
        <w:rPr>
          <w:lang w:val="ru-RU"/>
        </w:rPr>
        <w:t xml:space="preserve"> заместитель Главы Администрации ГО город Уфа Республики Башкортостан</w:t>
      </w:r>
    </w:p>
    <w:p w:rsidR="006E21A4" w:rsidRPr="00DB7859" w:rsidRDefault="006E21A4" w:rsidP="002B49A8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 w:rsidRPr="00DB7859">
        <w:rPr>
          <w:b/>
          <w:lang w:val="ru-RU"/>
        </w:rPr>
        <w:t>Курилов Вадим Евгеньев</w:t>
      </w:r>
      <w:r w:rsidRPr="00DB7859">
        <w:rPr>
          <w:lang w:val="ru-RU"/>
        </w:rPr>
        <w:t>ич</w:t>
      </w:r>
      <w:r w:rsidR="000902B0">
        <w:rPr>
          <w:lang w:val="ru-RU"/>
        </w:rPr>
        <w:t>-</w:t>
      </w:r>
      <w:r w:rsidRPr="00DB7859">
        <w:rPr>
          <w:lang w:val="ru-RU"/>
        </w:rPr>
        <w:t xml:space="preserve"> председатель Правления АНО «Общественный комитет по развитию и поддержке образовательных проектов в Республике Башкортостан «Виктори»» - </w:t>
      </w:r>
      <w:r w:rsidRPr="002F5EA6">
        <w:rPr>
          <w:bCs/>
          <w:lang w:val="ru-RU"/>
        </w:rPr>
        <w:t>заместитель председателя Управляющего Совета ПАШ СМР;</w:t>
      </w:r>
    </w:p>
    <w:p w:rsidR="002B49A8" w:rsidRPr="00DB7859" w:rsidRDefault="002B49A8" w:rsidP="002B49A8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 w:rsidRPr="00DB7859">
        <w:rPr>
          <w:b/>
          <w:lang w:val="ru-RU"/>
        </w:rPr>
        <w:t>Суворов Вячеслав Сергеевич</w:t>
      </w:r>
      <w:r w:rsidR="000902B0">
        <w:rPr>
          <w:lang w:val="ru-RU"/>
        </w:rPr>
        <w:t xml:space="preserve">- </w:t>
      </w:r>
      <w:r w:rsidRPr="00DB7859">
        <w:rPr>
          <w:lang w:val="ru-RU"/>
        </w:rPr>
        <w:t>директор АНО «Общественный комитет по развитию и поддержке образовательных проектов в Республике Башкортостан «Виктори»»;</w:t>
      </w:r>
    </w:p>
    <w:p w:rsidR="006E21A4" w:rsidRPr="00DB7859" w:rsidRDefault="006E21A4" w:rsidP="002B49A8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 w:rsidRPr="00DB7859">
        <w:rPr>
          <w:b/>
          <w:lang w:val="ru-RU"/>
        </w:rPr>
        <w:t>Нуйкин Игорь Вячеславович</w:t>
      </w:r>
      <w:r w:rsidR="000902B0">
        <w:rPr>
          <w:b/>
          <w:lang w:val="ru-RU"/>
        </w:rPr>
        <w:t>-</w:t>
      </w:r>
      <w:r w:rsidRPr="00DB7859">
        <w:rPr>
          <w:lang w:val="ru-RU"/>
        </w:rPr>
        <w:t xml:space="preserve"> </w:t>
      </w:r>
      <w:r>
        <w:rPr>
          <w:lang w:val="ru-RU"/>
        </w:rPr>
        <w:t>д</w:t>
      </w:r>
      <w:r w:rsidRPr="00B44A68">
        <w:rPr>
          <w:lang w:val="ru-RU"/>
        </w:rPr>
        <w:t>иректор У</w:t>
      </w:r>
      <w:r w:rsidRPr="00B44A68">
        <w:rPr>
          <w:rFonts w:cs="Times New Roman"/>
          <w:lang w:val="ru-RU"/>
        </w:rPr>
        <w:t>фимского колледжа радиоэлектроники, телекоммуникаций и безопасности</w:t>
      </w:r>
      <w:r w:rsidRPr="00DB7859">
        <w:rPr>
          <w:lang w:val="ru-RU"/>
        </w:rPr>
        <w:t xml:space="preserve"> - </w:t>
      </w:r>
      <w:r w:rsidRPr="002F5EA6">
        <w:rPr>
          <w:bCs/>
          <w:lang w:val="ru-RU"/>
        </w:rPr>
        <w:t>заместитель председателя Управляющего Совета ПАШ СМР;</w:t>
      </w:r>
    </w:p>
    <w:p w:rsidR="006E21A4" w:rsidRPr="002B49A8" w:rsidRDefault="002B49A8" w:rsidP="002B49A8">
      <w:pPr>
        <w:pStyle w:val="aa"/>
        <w:numPr>
          <w:ilvl w:val="0"/>
          <w:numId w:val="13"/>
        </w:numPr>
        <w:spacing w:line="240" w:lineRule="auto"/>
        <w:jc w:val="both"/>
        <w:rPr>
          <w:lang w:val="ru-RU"/>
        </w:rPr>
      </w:pPr>
      <w:r w:rsidRPr="002B49A8">
        <w:rPr>
          <w:rFonts w:cs="Times New Roman"/>
          <w:b/>
          <w:bCs/>
          <w:lang w:val="ru-RU"/>
        </w:rPr>
        <w:t>Колычева Люция Фаилевнпа</w:t>
      </w:r>
      <w:r>
        <w:rPr>
          <w:rFonts w:cs="Times New Roman"/>
          <w:b/>
          <w:bCs/>
          <w:lang w:val="ru-RU"/>
        </w:rPr>
        <w:t xml:space="preserve"> – </w:t>
      </w:r>
      <w:r w:rsidRPr="002B49A8">
        <w:rPr>
          <w:rFonts w:cs="Times New Roman"/>
          <w:lang w:val="ru-RU"/>
        </w:rPr>
        <w:t>руководитель аппарата</w:t>
      </w:r>
      <w:r>
        <w:rPr>
          <w:rFonts w:cs="Times New Roman"/>
          <w:lang w:val="ru-RU"/>
        </w:rPr>
        <w:t xml:space="preserve"> </w:t>
      </w:r>
      <w:r w:rsidRPr="00DB7859">
        <w:rPr>
          <w:lang w:val="ru-RU"/>
        </w:rPr>
        <w:t>Башкортостанского отделения «Союз машиностроителей России»</w:t>
      </w:r>
      <w:r w:rsidR="006E21A4" w:rsidRPr="00DB7859">
        <w:rPr>
          <w:rFonts w:cs="Times New Roman"/>
          <w:lang w:val="ru-RU"/>
        </w:rPr>
        <w:t>;</w:t>
      </w:r>
    </w:p>
    <w:p w:rsidR="000902B0" w:rsidRPr="002F5EA6" w:rsidRDefault="002F5EA6" w:rsidP="002B49A8">
      <w:pPr>
        <w:pStyle w:val="aa"/>
        <w:numPr>
          <w:ilvl w:val="0"/>
          <w:numId w:val="13"/>
        </w:numPr>
        <w:spacing w:line="240" w:lineRule="auto"/>
        <w:jc w:val="both"/>
        <w:rPr>
          <w:rFonts w:cs="Times New Roman"/>
          <w:lang w:val="ru-RU"/>
        </w:rPr>
      </w:pPr>
      <w:r w:rsidRPr="002F5EA6">
        <w:rPr>
          <w:rFonts w:cs="Times New Roman"/>
          <w:lang w:val="ru-RU"/>
        </w:rPr>
        <w:t xml:space="preserve"> </w:t>
      </w:r>
      <w:r w:rsidRPr="002F5EA6">
        <w:rPr>
          <w:rFonts w:cs="Times New Roman"/>
          <w:b/>
          <w:bCs/>
          <w:color w:val="000000"/>
          <w:shd w:val="clear" w:color="auto" w:fill="FFFFFF"/>
          <w:lang w:val="ru-RU"/>
        </w:rPr>
        <w:t>Головина Елена Юрьевна</w:t>
      </w:r>
      <w:r w:rsidRPr="002F5EA6">
        <w:rPr>
          <w:rFonts w:cs="Times New Roman"/>
          <w:color w:val="000000"/>
          <w:shd w:val="clear" w:color="auto" w:fill="FFFFFF"/>
          <w:lang w:val="ru-RU"/>
        </w:rPr>
        <w:t xml:space="preserve"> - советник отдела предпринимательства информационных технологий и инноваций Аппарата Правительства Республики Башкортостан</w:t>
      </w:r>
    </w:p>
    <w:p w:rsidR="002F5EA6" w:rsidRPr="00DB7859" w:rsidRDefault="002F5EA6" w:rsidP="002F5EA6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b/>
          <w:lang w:val="ru-RU"/>
        </w:rPr>
        <w:t xml:space="preserve">Баулин Олег Александрович- </w:t>
      </w:r>
      <w:r w:rsidRPr="002F5EA6">
        <w:rPr>
          <w:bCs/>
          <w:lang w:val="ru-RU"/>
        </w:rPr>
        <w:t>прор</w:t>
      </w:r>
      <w:r w:rsidRPr="00DB7859">
        <w:rPr>
          <w:lang w:val="ru-RU"/>
        </w:rPr>
        <w:t xml:space="preserve">ектор Уфимского государственного </w:t>
      </w:r>
      <w:r>
        <w:rPr>
          <w:lang w:val="ru-RU"/>
        </w:rPr>
        <w:t>нефтяного те</w:t>
      </w:r>
      <w:r w:rsidRPr="00DB7859">
        <w:rPr>
          <w:lang w:val="ru-RU"/>
        </w:rPr>
        <w:t>хнического университета;</w:t>
      </w:r>
    </w:p>
    <w:p w:rsidR="000902B0" w:rsidRPr="00DB7859" w:rsidRDefault="002F5EA6" w:rsidP="000902B0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b/>
          <w:lang w:val="ru-RU"/>
        </w:rPr>
        <w:t>Габитов Илдар Исмагилович</w:t>
      </w:r>
      <w:r w:rsidR="000902B0">
        <w:rPr>
          <w:b/>
          <w:lang w:val="ru-RU"/>
        </w:rPr>
        <w:t xml:space="preserve">- </w:t>
      </w:r>
      <w:r w:rsidR="000902B0" w:rsidRPr="00DB7859">
        <w:rPr>
          <w:lang w:val="ru-RU"/>
        </w:rPr>
        <w:t xml:space="preserve"> ректор </w:t>
      </w:r>
      <w:r>
        <w:rPr>
          <w:lang w:val="ru-RU"/>
        </w:rPr>
        <w:t>Башкирского</w:t>
      </w:r>
      <w:r w:rsidR="000902B0" w:rsidRPr="00DB7859">
        <w:rPr>
          <w:lang w:val="ru-RU"/>
        </w:rPr>
        <w:t xml:space="preserve"> государственного </w:t>
      </w:r>
      <w:r>
        <w:rPr>
          <w:lang w:val="ru-RU"/>
        </w:rPr>
        <w:t xml:space="preserve">аграрного </w:t>
      </w:r>
      <w:r w:rsidR="000902B0" w:rsidRPr="00DB7859">
        <w:rPr>
          <w:lang w:val="ru-RU"/>
        </w:rPr>
        <w:t>университета;</w:t>
      </w:r>
    </w:p>
    <w:p w:rsidR="002F5EA6" w:rsidRPr="00DB7859" w:rsidRDefault="002F5EA6" w:rsidP="002F5EA6">
      <w:pPr>
        <w:pStyle w:val="aa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b/>
          <w:lang w:val="ru-RU"/>
        </w:rPr>
        <w:t xml:space="preserve">Новиков Сергей Владимирович- </w:t>
      </w:r>
      <w:r w:rsidRPr="00DB7859">
        <w:rPr>
          <w:lang w:val="ru-RU"/>
        </w:rPr>
        <w:t xml:space="preserve"> ректор Уфимского государственного авиационного технического университета;</w:t>
      </w:r>
    </w:p>
    <w:p w:rsidR="000902B0" w:rsidRPr="000902B0" w:rsidRDefault="000902B0" w:rsidP="002B49A8">
      <w:pPr>
        <w:pStyle w:val="aa"/>
        <w:numPr>
          <w:ilvl w:val="0"/>
          <w:numId w:val="13"/>
        </w:numPr>
        <w:spacing w:line="240" w:lineRule="auto"/>
        <w:jc w:val="both"/>
        <w:rPr>
          <w:lang w:val="ru-RU"/>
        </w:rPr>
      </w:pPr>
      <w:r w:rsidRPr="00DB7859">
        <w:rPr>
          <w:b/>
          <w:lang w:val="ru-RU"/>
        </w:rPr>
        <w:t>Морозкин Николай Данилович</w:t>
      </w:r>
      <w:r>
        <w:rPr>
          <w:lang w:val="ru-RU"/>
        </w:rPr>
        <w:t xml:space="preserve">- </w:t>
      </w:r>
      <w:r w:rsidRPr="00DB7859">
        <w:rPr>
          <w:lang w:val="ru-RU"/>
        </w:rPr>
        <w:t xml:space="preserve"> ректор Башкирского государственного университета</w:t>
      </w:r>
    </w:p>
    <w:p w:rsidR="002B49A8" w:rsidRPr="002B49A8" w:rsidRDefault="002B49A8" w:rsidP="002B49A8">
      <w:pPr>
        <w:pStyle w:val="aa"/>
        <w:numPr>
          <w:ilvl w:val="0"/>
          <w:numId w:val="13"/>
        </w:numPr>
        <w:spacing w:line="240" w:lineRule="auto"/>
        <w:jc w:val="both"/>
        <w:rPr>
          <w:lang w:val="ru-RU"/>
        </w:rPr>
      </w:pPr>
      <w:r w:rsidRPr="00DB7859">
        <w:rPr>
          <w:rFonts w:cs="Times New Roman"/>
          <w:b/>
          <w:bCs/>
          <w:lang w:val="ru-RU"/>
        </w:rPr>
        <w:t xml:space="preserve">Филичкина Наталья Евгеньевна, </w:t>
      </w:r>
      <w:r w:rsidRPr="00DB7859">
        <w:rPr>
          <w:rFonts w:cs="Times New Roman"/>
          <w:bCs/>
          <w:lang w:val="ru-RU"/>
        </w:rPr>
        <w:t>директор</w:t>
      </w:r>
      <w:r w:rsidRPr="00DB7859">
        <w:rPr>
          <w:rFonts w:cs="Times New Roman"/>
          <w:lang w:val="ru-RU"/>
        </w:rPr>
        <w:t xml:space="preserve"> МБОУ "Лицей №62" (Орджоникидзевский район) ГО город Уфа</w:t>
      </w:r>
    </w:p>
    <w:p w:rsidR="006E21A4" w:rsidRPr="002F5EA6" w:rsidRDefault="006E21A4" w:rsidP="002F5EA6">
      <w:pPr>
        <w:pStyle w:val="aa"/>
        <w:spacing w:line="240" w:lineRule="auto"/>
        <w:ind w:left="284"/>
        <w:jc w:val="both"/>
        <w:rPr>
          <w:lang w:val="ru-RU"/>
        </w:rPr>
      </w:pPr>
    </w:p>
    <w:sectPr w:rsidR="006E21A4" w:rsidRPr="002F5EA6">
      <w:footerReference w:type="even" r:id="rId9"/>
      <w:footerReference w:type="default" r:id="rId10"/>
      <w:footerReference w:type="first" r:id="rId11"/>
      <w:pgSz w:w="11906" w:h="16838"/>
      <w:pgMar w:top="1138" w:right="846" w:bottom="1160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C6" w:rsidRDefault="00982FC6">
      <w:pPr>
        <w:spacing w:after="0" w:line="240" w:lineRule="auto"/>
      </w:pPr>
      <w:r>
        <w:separator/>
      </w:r>
    </w:p>
  </w:endnote>
  <w:endnote w:type="continuationSeparator" w:id="0">
    <w:p w:rsidR="00982FC6" w:rsidRDefault="0098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8D" w:rsidRDefault="00EC0AA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2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8D" w:rsidRDefault="00EC0AA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7D07" w:rsidRPr="00A47D07">
      <w:rPr>
        <w:rFonts w:ascii="Arial" w:eastAsia="Arial" w:hAnsi="Arial" w:cs="Arial"/>
        <w:noProof/>
        <w:sz w:val="22"/>
      </w:rPr>
      <w:t>2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8D" w:rsidRDefault="00D5508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C6" w:rsidRDefault="00982FC6">
      <w:pPr>
        <w:spacing w:after="0" w:line="240" w:lineRule="auto"/>
      </w:pPr>
      <w:r>
        <w:separator/>
      </w:r>
    </w:p>
  </w:footnote>
  <w:footnote w:type="continuationSeparator" w:id="0">
    <w:p w:rsidR="00982FC6" w:rsidRDefault="0098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093"/>
    <w:multiLevelType w:val="hybridMultilevel"/>
    <w:tmpl w:val="4F1C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B0F"/>
    <w:multiLevelType w:val="hybridMultilevel"/>
    <w:tmpl w:val="4F20D778"/>
    <w:lvl w:ilvl="0" w:tplc="08B6B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" w15:restartNumberingAfterBreak="0">
    <w:nsid w:val="0D523320"/>
    <w:multiLevelType w:val="multilevel"/>
    <w:tmpl w:val="20D0430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15672"/>
    <w:multiLevelType w:val="hybridMultilevel"/>
    <w:tmpl w:val="110E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21C4"/>
    <w:multiLevelType w:val="hybridMultilevel"/>
    <w:tmpl w:val="3DB225EA"/>
    <w:lvl w:ilvl="0" w:tplc="58F66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2F"/>
    <w:multiLevelType w:val="hybridMultilevel"/>
    <w:tmpl w:val="A1EC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C42BE"/>
    <w:multiLevelType w:val="hybridMultilevel"/>
    <w:tmpl w:val="60D0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C2F27"/>
    <w:multiLevelType w:val="multilevel"/>
    <w:tmpl w:val="598E062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78755E"/>
    <w:multiLevelType w:val="multilevel"/>
    <w:tmpl w:val="C3E25E0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F9608E"/>
    <w:multiLevelType w:val="multilevel"/>
    <w:tmpl w:val="C0E238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FD0DE2"/>
    <w:multiLevelType w:val="multilevel"/>
    <w:tmpl w:val="A6B4D95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83279E"/>
    <w:multiLevelType w:val="hybridMultilevel"/>
    <w:tmpl w:val="785CD236"/>
    <w:lvl w:ilvl="0" w:tplc="08B6B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4E005BA"/>
    <w:multiLevelType w:val="hybridMultilevel"/>
    <w:tmpl w:val="08923D36"/>
    <w:lvl w:ilvl="0" w:tplc="6790685C"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8D"/>
    <w:rsid w:val="000424BA"/>
    <w:rsid w:val="000902B0"/>
    <w:rsid w:val="00210E3B"/>
    <w:rsid w:val="002245AD"/>
    <w:rsid w:val="00233378"/>
    <w:rsid w:val="00264E6F"/>
    <w:rsid w:val="00283F44"/>
    <w:rsid w:val="002B49A8"/>
    <w:rsid w:val="002D3BA7"/>
    <w:rsid w:val="002D6413"/>
    <w:rsid w:val="002F084D"/>
    <w:rsid w:val="002F5EA6"/>
    <w:rsid w:val="003028A5"/>
    <w:rsid w:val="00323DE4"/>
    <w:rsid w:val="003D70DD"/>
    <w:rsid w:val="003E6561"/>
    <w:rsid w:val="00406D6B"/>
    <w:rsid w:val="00462129"/>
    <w:rsid w:val="004E2CF2"/>
    <w:rsid w:val="00502615"/>
    <w:rsid w:val="005B4E5D"/>
    <w:rsid w:val="005E45F7"/>
    <w:rsid w:val="00655810"/>
    <w:rsid w:val="006E21A4"/>
    <w:rsid w:val="006E25B7"/>
    <w:rsid w:val="006F3D0B"/>
    <w:rsid w:val="0076203F"/>
    <w:rsid w:val="00776796"/>
    <w:rsid w:val="007A61BF"/>
    <w:rsid w:val="007E5C3C"/>
    <w:rsid w:val="007F1827"/>
    <w:rsid w:val="007F3BDB"/>
    <w:rsid w:val="00837488"/>
    <w:rsid w:val="0084165A"/>
    <w:rsid w:val="00864571"/>
    <w:rsid w:val="00884365"/>
    <w:rsid w:val="00982FC6"/>
    <w:rsid w:val="009F12D5"/>
    <w:rsid w:val="009F55E9"/>
    <w:rsid w:val="00A15B58"/>
    <w:rsid w:val="00A36882"/>
    <w:rsid w:val="00A47D07"/>
    <w:rsid w:val="00AA55C2"/>
    <w:rsid w:val="00AF335D"/>
    <w:rsid w:val="00BC6A7A"/>
    <w:rsid w:val="00BD3C97"/>
    <w:rsid w:val="00BF1754"/>
    <w:rsid w:val="00C0272D"/>
    <w:rsid w:val="00C654C2"/>
    <w:rsid w:val="00C71AB6"/>
    <w:rsid w:val="00CA7061"/>
    <w:rsid w:val="00CF11E4"/>
    <w:rsid w:val="00CF30CD"/>
    <w:rsid w:val="00D34E4D"/>
    <w:rsid w:val="00D5508D"/>
    <w:rsid w:val="00DC40B1"/>
    <w:rsid w:val="00E3098B"/>
    <w:rsid w:val="00E34316"/>
    <w:rsid w:val="00E67C03"/>
    <w:rsid w:val="00E73728"/>
    <w:rsid w:val="00EA6144"/>
    <w:rsid w:val="00EB04D2"/>
    <w:rsid w:val="00EC0AA0"/>
    <w:rsid w:val="00EC4C9C"/>
    <w:rsid w:val="00EC6AE2"/>
    <w:rsid w:val="00F64D71"/>
    <w:rsid w:val="00F9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31421-A50E-4DAC-B9AF-C8C4768E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" w:line="271" w:lineRule="auto"/>
      <w:ind w:left="975" w:right="1" w:hanging="6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6561"/>
    <w:pPr>
      <w:ind w:left="720"/>
      <w:contextualSpacing/>
    </w:pPr>
  </w:style>
  <w:style w:type="table" w:styleId="a4">
    <w:name w:val="Table Grid"/>
    <w:basedOn w:val="a1"/>
    <w:uiPriority w:val="39"/>
    <w:rsid w:val="00C0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0272D"/>
    <w:rPr>
      <w:b/>
      <w:bCs/>
    </w:rPr>
  </w:style>
  <w:style w:type="paragraph" w:styleId="a6">
    <w:name w:val="Normal (Web)"/>
    <w:basedOn w:val="a"/>
    <w:uiPriority w:val="99"/>
    <w:unhideWhenUsed/>
    <w:rsid w:val="00C0272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7">
    <w:name w:val="Основной текст_"/>
    <w:basedOn w:val="a0"/>
    <w:link w:val="1"/>
    <w:rsid w:val="00EB04D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7"/>
    <w:rsid w:val="00EB04D2"/>
    <w:pPr>
      <w:widowControl w:val="0"/>
      <w:shd w:val="clear" w:color="auto" w:fill="FFFFFF"/>
      <w:spacing w:after="0" w:line="276" w:lineRule="auto"/>
      <w:ind w:left="0" w:right="0" w:firstLine="0"/>
      <w:jc w:val="left"/>
    </w:pPr>
    <w:rPr>
      <w:rFonts w:ascii="Arial" w:eastAsia="Arial" w:hAnsi="Arial" w:cs="Arial"/>
      <w:color w:val="auto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4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4B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a">
    <w:name w:val="Базовый"/>
    <w:rsid w:val="006E21A4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РобоФест-2014.docx</vt:lpstr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РобоФест-2014.docx</dc:title>
  <dc:creator>Matrosov Maksim</dc:creator>
  <cp:lastModifiedBy>1</cp:lastModifiedBy>
  <cp:revision>2</cp:revision>
  <cp:lastPrinted>2020-01-20T10:14:00Z</cp:lastPrinted>
  <dcterms:created xsi:type="dcterms:W3CDTF">2020-01-31T09:15:00Z</dcterms:created>
  <dcterms:modified xsi:type="dcterms:W3CDTF">2020-01-31T09:15:00Z</dcterms:modified>
</cp:coreProperties>
</file>